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AED1E" w14:textId="48213EAA" w:rsidR="00AD250A" w:rsidRPr="00527670" w:rsidRDefault="00637C32" w:rsidP="00AD250A">
      <w:pPr>
        <w:autoSpaceDE w:val="0"/>
        <w:autoSpaceDN w:val="0"/>
        <w:adjustRightInd w:val="0"/>
        <w:spacing w:after="0" w:line="240" w:lineRule="auto"/>
        <w:rPr>
          <w:rFonts w:ascii="Corbel" w:hAnsi="Corbel" w:cstheme="minorHAnsi"/>
          <w:sz w:val="21"/>
          <w:szCs w:val="21"/>
          <w:lang w:val="fr-FR"/>
        </w:rPr>
      </w:pPr>
      <w:r w:rsidRPr="00527670">
        <w:rPr>
          <w:rFonts w:ascii="Corbel" w:hAnsi="Corbel" w:cstheme="minorHAnsi"/>
          <w:sz w:val="21"/>
          <w:szCs w:val="21"/>
          <w:lang w:val="fr-FR"/>
        </w:rPr>
        <w:t>___________________________</w:t>
      </w:r>
    </w:p>
    <w:p w14:paraId="3E33841A" w14:textId="6007DC97" w:rsidR="00AD250A" w:rsidRPr="00527670" w:rsidRDefault="00637C32" w:rsidP="00AD250A">
      <w:pPr>
        <w:autoSpaceDE w:val="0"/>
        <w:autoSpaceDN w:val="0"/>
        <w:adjustRightInd w:val="0"/>
        <w:spacing w:after="0" w:line="240" w:lineRule="auto"/>
        <w:rPr>
          <w:rFonts w:ascii="Corbel" w:hAnsi="Corbel" w:cstheme="minorHAnsi"/>
          <w:sz w:val="21"/>
          <w:szCs w:val="21"/>
          <w:lang w:val="fr-FR"/>
        </w:rPr>
      </w:pPr>
      <w:r w:rsidRPr="00527670">
        <w:rPr>
          <w:rFonts w:ascii="Corbel" w:hAnsi="Corbel" w:cstheme="minorHAnsi"/>
          <w:sz w:val="21"/>
          <w:szCs w:val="21"/>
          <w:lang w:val="fr-FR"/>
        </w:rPr>
        <w:t>___________________________</w:t>
      </w:r>
    </w:p>
    <w:p w14:paraId="28A68617" w14:textId="7EA41379" w:rsidR="00637C32" w:rsidRPr="00527670" w:rsidRDefault="00637C32" w:rsidP="00AD250A">
      <w:pPr>
        <w:autoSpaceDE w:val="0"/>
        <w:autoSpaceDN w:val="0"/>
        <w:adjustRightInd w:val="0"/>
        <w:spacing w:after="0" w:line="240" w:lineRule="auto"/>
        <w:rPr>
          <w:rFonts w:ascii="Corbel" w:hAnsi="Corbel" w:cstheme="minorHAnsi"/>
          <w:sz w:val="21"/>
          <w:szCs w:val="21"/>
          <w:lang w:val="fr-FR"/>
        </w:rPr>
      </w:pPr>
      <w:r w:rsidRPr="00527670">
        <w:rPr>
          <w:rFonts w:ascii="Corbel" w:hAnsi="Corbel" w:cstheme="minorHAnsi"/>
          <w:sz w:val="21"/>
          <w:szCs w:val="21"/>
          <w:lang w:val="fr-FR"/>
        </w:rPr>
        <w:t>___________________________</w:t>
      </w:r>
    </w:p>
    <w:p w14:paraId="778BF4B3" w14:textId="38B41C56" w:rsidR="00637C32" w:rsidRPr="00527670" w:rsidRDefault="00637C32" w:rsidP="00AD250A">
      <w:pPr>
        <w:autoSpaceDE w:val="0"/>
        <w:autoSpaceDN w:val="0"/>
        <w:adjustRightInd w:val="0"/>
        <w:spacing w:after="0" w:line="240" w:lineRule="auto"/>
        <w:rPr>
          <w:rFonts w:ascii="Corbel" w:hAnsi="Corbel" w:cstheme="minorHAnsi"/>
          <w:sz w:val="21"/>
          <w:szCs w:val="21"/>
          <w:lang w:val="fr-FR"/>
        </w:rPr>
      </w:pPr>
      <w:r w:rsidRPr="00527670">
        <w:rPr>
          <w:rFonts w:ascii="Corbel" w:hAnsi="Corbel" w:cstheme="minorHAnsi"/>
          <w:sz w:val="21"/>
          <w:szCs w:val="21"/>
          <w:lang w:val="fr-FR"/>
        </w:rPr>
        <w:t>___________________________</w:t>
      </w:r>
    </w:p>
    <w:p w14:paraId="61AD1CBC" w14:textId="77777777" w:rsidR="00AD250A" w:rsidRPr="00527670" w:rsidRDefault="00AD250A" w:rsidP="004344D8">
      <w:pPr>
        <w:autoSpaceDE w:val="0"/>
        <w:autoSpaceDN w:val="0"/>
        <w:adjustRightInd w:val="0"/>
        <w:spacing w:after="0" w:line="240" w:lineRule="auto"/>
        <w:rPr>
          <w:rFonts w:ascii="Corbel" w:hAnsi="Corbel" w:cstheme="minorHAnsi"/>
          <w:sz w:val="21"/>
          <w:szCs w:val="21"/>
          <w:lang w:val="fr-FR"/>
        </w:rPr>
      </w:pPr>
    </w:p>
    <w:p w14:paraId="595FA965" w14:textId="7FAB9726" w:rsidR="00AD250A" w:rsidRPr="00527670" w:rsidRDefault="00AD250A" w:rsidP="00AD250A">
      <w:pPr>
        <w:autoSpaceDE w:val="0"/>
        <w:autoSpaceDN w:val="0"/>
        <w:adjustRightInd w:val="0"/>
        <w:spacing w:after="0" w:line="240" w:lineRule="auto"/>
        <w:ind w:left="720"/>
        <w:jc w:val="right"/>
        <w:rPr>
          <w:rFonts w:ascii="Corbel" w:hAnsi="Corbel" w:cstheme="minorHAnsi"/>
          <w:b/>
          <w:bCs/>
          <w:sz w:val="21"/>
          <w:szCs w:val="21"/>
          <w:lang w:val="fr-FR"/>
        </w:rPr>
      </w:pPr>
      <w:r w:rsidRPr="00527670">
        <w:rPr>
          <w:rFonts w:ascii="Corbel" w:hAnsi="Corbel" w:cstheme="minorHAnsi"/>
          <w:b/>
          <w:bCs/>
          <w:sz w:val="21"/>
          <w:szCs w:val="21"/>
          <w:lang w:val="fr-FR"/>
        </w:rPr>
        <w:t>NEWTREE SA/NV</w:t>
      </w:r>
    </w:p>
    <w:p w14:paraId="72A1F50E" w14:textId="6619D8D4" w:rsidR="00AD250A" w:rsidRPr="00527670" w:rsidRDefault="00012394" w:rsidP="00AD250A">
      <w:pPr>
        <w:autoSpaceDE w:val="0"/>
        <w:autoSpaceDN w:val="0"/>
        <w:adjustRightInd w:val="0"/>
        <w:spacing w:after="0" w:line="240" w:lineRule="auto"/>
        <w:ind w:left="720"/>
        <w:jc w:val="right"/>
        <w:rPr>
          <w:rFonts w:ascii="Corbel" w:hAnsi="Corbel" w:cstheme="minorHAnsi"/>
          <w:sz w:val="21"/>
          <w:szCs w:val="21"/>
          <w:lang w:val="fr-FR"/>
        </w:rPr>
      </w:pPr>
      <w:r w:rsidRPr="00527670">
        <w:rPr>
          <w:rFonts w:ascii="Corbel" w:hAnsi="Corbel" w:cstheme="minorHAnsi"/>
          <w:sz w:val="21"/>
          <w:szCs w:val="21"/>
          <w:lang w:val="fr-FR"/>
        </w:rPr>
        <w:t>Boulevard du Souverain 24</w:t>
      </w:r>
    </w:p>
    <w:p w14:paraId="08A02D56" w14:textId="26B3A2B1" w:rsidR="00012394" w:rsidRPr="00527670" w:rsidRDefault="00012394" w:rsidP="00AD250A">
      <w:pPr>
        <w:autoSpaceDE w:val="0"/>
        <w:autoSpaceDN w:val="0"/>
        <w:adjustRightInd w:val="0"/>
        <w:spacing w:after="0" w:line="240" w:lineRule="auto"/>
        <w:ind w:left="720"/>
        <w:jc w:val="right"/>
        <w:rPr>
          <w:rFonts w:ascii="Corbel" w:hAnsi="Corbel" w:cstheme="minorHAnsi"/>
          <w:sz w:val="21"/>
          <w:szCs w:val="21"/>
          <w:lang w:val="fr-FR"/>
        </w:rPr>
      </w:pPr>
      <w:r w:rsidRPr="00527670">
        <w:rPr>
          <w:rFonts w:ascii="Corbel" w:hAnsi="Corbel" w:cstheme="minorHAnsi"/>
          <w:sz w:val="21"/>
          <w:szCs w:val="21"/>
          <w:lang w:val="fr-FR"/>
        </w:rPr>
        <w:t>B- 1170 Watermael-Boitsfort</w:t>
      </w:r>
    </w:p>
    <w:p w14:paraId="5475289B" w14:textId="77777777" w:rsidR="00FB5500" w:rsidRPr="00527670" w:rsidRDefault="00FB5500" w:rsidP="00AD250A">
      <w:pPr>
        <w:autoSpaceDE w:val="0"/>
        <w:autoSpaceDN w:val="0"/>
        <w:adjustRightInd w:val="0"/>
        <w:spacing w:after="0" w:line="240" w:lineRule="auto"/>
        <w:ind w:left="720"/>
        <w:jc w:val="right"/>
        <w:rPr>
          <w:rFonts w:ascii="Corbel" w:hAnsi="Corbel" w:cstheme="minorHAnsi"/>
          <w:sz w:val="21"/>
          <w:szCs w:val="21"/>
          <w:lang w:val="fr-FR"/>
        </w:rPr>
      </w:pPr>
    </w:p>
    <w:p w14:paraId="74B040A6" w14:textId="77777777" w:rsidR="00AD250A" w:rsidRPr="00527670" w:rsidRDefault="00AD250A" w:rsidP="00AD250A">
      <w:pPr>
        <w:autoSpaceDE w:val="0"/>
        <w:autoSpaceDN w:val="0"/>
        <w:adjustRightInd w:val="0"/>
        <w:spacing w:after="0" w:line="240" w:lineRule="auto"/>
        <w:rPr>
          <w:rFonts w:ascii="Corbel" w:hAnsi="Corbel" w:cstheme="minorHAnsi"/>
          <w:sz w:val="21"/>
          <w:szCs w:val="21"/>
          <w:lang w:val="fr-FR"/>
        </w:rPr>
      </w:pPr>
    </w:p>
    <w:p w14:paraId="56E086E6" w14:textId="77777777" w:rsidR="00637C32" w:rsidRPr="00527670" w:rsidRDefault="00637C32" w:rsidP="00AD250A">
      <w:pPr>
        <w:autoSpaceDE w:val="0"/>
        <w:autoSpaceDN w:val="0"/>
        <w:adjustRightInd w:val="0"/>
        <w:spacing w:after="0" w:line="240" w:lineRule="auto"/>
        <w:rPr>
          <w:rFonts w:ascii="Corbel" w:hAnsi="Corbel" w:cstheme="minorHAnsi"/>
          <w:sz w:val="21"/>
          <w:szCs w:val="21"/>
          <w:lang w:val="fr-FR"/>
        </w:rPr>
      </w:pPr>
    </w:p>
    <w:p w14:paraId="1348FF97" w14:textId="3F92A6C1" w:rsidR="00AD250A" w:rsidRPr="00527670" w:rsidRDefault="00AD250A" w:rsidP="00637C32">
      <w:pPr>
        <w:autoSpaceDE w:val="0"/>
        <w:autoSpaceDN w:val="0"/>
        <w:adjustRightInd w:val="0"/>
        <w:spacing w:after="0" w:line="240" w:lineRule="auto"/>
        <w:jc w:val="right"/>
        <w:rPr>
          <w:rFonts w:ascii="Corbel" w:hAnsi="Corbel" w:cstheme="minorHAnsi"/>
          <w:sz w:val="13"/>
          <w:szCs w:val="13"/>
          <w:lang w:val="fr-FR"/>
        </w:rPr>
      </w:pPr>
      <w:r w:rsidRPr="00527670">
        <w:rPr>
          <w:rFonts w:ascii="Corbel" w:hAnsi="Corbel" w:cstheme="minorHAnsi"/>
          <w:sz w:val="21"/>
          <w:szCs w:val="21"/>
          <w:lang w:val="fr-FR"/>
        </w:rPr>
        <w:t xml:space="preserve">_________________, le _____________ </w:t>
      </w:r>
      <w:r w:rsidRPr="00527670">
        <w:rPr>
          <w:rFonts w:ascii="Corbel" w:hAnsi="Corbel" w:cstheme="minorHAnsi"/>
          <w:sz w:val="20"/>
          <w:szCs w:val="21"/>
          <w:lang w:val="fr-FR"/>
        </w:rPr>
        <w:t>202</w:t>
      </w:r>
      <w:r w:rsidR="00B1190C" w:rsidRPr="00527670">
        <w:rPr>
          <w:rFonts w:ascii="Corbel" w:hAnsi="Corbel" w:cstheme="minorHAnsi"/>
          <w:sz w:val="20"/>
          <w:szCs w:val="21"/>
          <w:lang w:val="fr-FR"/>
        </w:rPr>
        <w:t>4</w:t>
      </w:r>
      <w:r w:rsidRPr="00527670">
        <w:rPr>
          <w:rFonts w:ascii="Corbel" w:hAnsi="Corbel" w:cstheme="minorHAnsi"/>
          <w:b/>
          <w:bCs/>
          <w:vertAlign w:val="superscript"/>
          <w:lang w:val="fr-FR"/>
        </w:rPr>
        <w:t>1</w:t>
      </w:r>
    </w:p>
    <w:p w14:paraId="32C5DBFC" w14:textId="77777777" w:rsidR="00AD250A" w:rsidRPr="00527670" w:rsidRDefault="00AD250A" w:rsidP="00AD250A">
      <w:pPr>
        <w:autoSpaceDE w:val="0"/>
        <w:autoSpaceDN w:val="0"/>
        <w:adjustRightInd w:val="0"/>
        <w:spacing w:after="0" w:line="240" w:lineRule="auto"/>
        <w:rPr>
          <w:rFonts w:ascii="Corbel" w:hAnsi="Corbel" w:cstheme="minorHAnsi"/>
          <w:sz w:val="21"/>
          <w:szCs w:val="21"/>
          <w:lang w:val="fr-FR"/>
        </w:rPr>
      </w:pPr>
    </w:p>
    <w:p w14:paraId="538172E5" w14:textId="77777777" w:rsidR="00AD250A" w:rsidRPr="00527670" w:rsidRDefault="00AD250A" w:rsidP="00AD250A">
      <w:pPr>
        <w:autoSpaceDE w:val="0"/>
        <w:autoSpaceDN w:val="0"/>
        <w:adjustRightInd w:val="0"/>
        <w:spacing w:after="0" w:line="240" w:lineRule="auto"/>
        <w:rPr>
          <w:rFonts w:ascii="Corbel" w:hAnsi="Corbel" w:cstheme="minorHAnsi"/>
          <w:sz w:val="21"/>
          <w:szCs w:val="21"/>
          <w:lang w:val="fr-FR"/>
        </w:rPr>
      </w:pPr>
    </w:p>
    <w:p w14:paraId="2925A9AD" w14:textId="77777777" w:rsidR="00AD250A" w:rsidRPr="00527670" w:rsidRDefault="00AD250A" w:rsidP="00AD250A">
      <w:pPr>
        <w:autoSpaceDE w:val="0"/>
        <w:autoSpaceDN w:val="0"/>
        <w:adjustRightInd w:val="0"/>
        <w:spacing w:after="0" w:line="240" w:lineRule="auto"/>
        <w:rPr>
          <w:rFonts w:ascii="Corbel" w:hAnsi="Corbel" w:cstheme="minorHAnsi"/>
          <w:sz w:val="21"/>
          <w:szCs w:val="21"/>
          <w:lang w:val="fr-FR"/>
        </w:rPr>
      </w:pPr>
    </w:p>
    <w:p w14:paraId="2D26520A" w14:textId="670A0550" w:rsidR="0048652A" w:rsidRDefault="00AD250A" w:rsidP="004344D8">
      <w:pPr>
        <w:autoSpaceDE w:val="0"/>
        <w:autoSpaceDN w:val="0"/>
        <w:adjustRightInd w:val="0"/>
        <w:spacing w:after="0" w:line="240" w:lineRule="auto"/>
        <w:rPr>
          <w:rFonts w:ascii="Corbel" w:hAnsi="Corbel" w:cstheme="minorHAnsi"/>
          <w:b/>
          <w:bCs/>
          <w:sz w:val="21"/>
          <w:szCs w:val="21"/>
          <w:lang w:val="fr-FR"/>
        </w:rPr>
      </w:pPr>
      <w:r w:rsidRPr="00527670">
        <w:rPr>
          <w:rFonts w:ascii="Corbel" w:hAnsi="Corbel" w:cstheme="minorHAnsi"/>
          <w:b/>
          <w:bCs/>
          <w:sz w:val="21"/>
          <w:szCs w:val="21"/>
          <w:u w:val="single"/>
          <w:lang w:val="fr-FR"/>
        </w:rPr>
        <w:t>Concerne</w:t>
      </w:r>
      <w:r w:rsidRPr="00527670">
        <w:rPr>
          <w:rFonts w:ascii="Corbel" w:hAnsi="Corbel" w:cstheme="minorHAnsi"/>
          <w:sz w:val="21"/>
          <w:szCs w:val="21"/>
          <w:lang w:val="fr-FR"/>
        </w:rPr>
        <w:t xml:space="preserve"> : </w:t>
      </w:r>
      <w:r w:rsidR="0048652A">
        <w:rPr>
          <w:rFonts w:ascii="Corbel" w:hAnsi="Corbel" w:cstheme="minorHAnsi"/>
          <w:sz w:val="21"/>
          <w:szCs w:val="21"/>
          <w:lang w:val="fr-FR"/>
        </w:rPr>
        <w:tab/>
      </w:r>
      <w:r w:rsidRPr="00527670">
        <w:rPr>
          <w:rFonts w:ascii="Corbel" w:hAnsi="Corbel" w:cstheme="minorHAnsi"/>
          <w:sz w:val="21"/>
          <w:szCs w:val="21"/>
          <w:lang w:val="fr-FR"/>
        </w:rPr>
        <w:t>Assemblée Générale</w:t>
      </w:r>
      <w:r w:rsidR="00012394" w:rsidRPr="00527670">
        <w:rPr>
          <w:rFonts w:ascii="Corbel" w:hAnsi="Corbel" w:cstheme="minorHAnsi"/>
          <w:sz w:val="21"/>
          <w:szCs w:val="21"/>
          <w:lang w:val="fr-FR"/>
        </w:rPr>
        <w:t xml:space="preserve"> Extraordinaire</w:t>
      </w:r>
      <w:r w:rsidRPr="00527670">
        <w:rPr>
          <w:rFonts w:ascii="Corbel" w:hAnsi="Corbel" w:cstheme="minorHAnsi"/>
          <w:sz w:val="21"/>
          <w:szCs w:val="21"/>
          <w:lang w:val="fr-FR"/>
        </w:rPr>
        <w:t xml:space="preserve"> du </w:t>
      </w:r>
      <w:r w:rsidR="00012394" w:rsidRPr="00527670">
        <w:rPr>
          <w:rFonts w:ascii="Corbel" w:hAnsi="Corbel" w:cstheme="minorHAnsi"/>
          <w:sz w:val="21"/>
          <w:szCs w:val="21"/>
          <w:lang w:val="fr-FR"/>
        </w:rPr>
        <w:t>1</w:t>
      </w:r>
      <w:r w:rsidR="00B1190C" w:rsidRPr="00527670">
        <w:rPr>
          <w:rFonts w:ascii="Corbel" w:hAnsi="Corbel" w:cstheme="minorHAnsi"/>
          <w:sz w:val="21"/>
          <w:szCs w:val="21"/>
          <w:lang w:val="fr-FR"/>
        </w:rPr>
        <w:t>3</w:t>
      </w:r>
      <w:r w:rsidR="00012394" w:rsidRPr="00527670">
        <w:rPr>
          <w:rFonts w:ascii="Corbel" w:hAnsi="Corbel" w:cstheme="minorHAnsi"/>
          <w:sz w:val="21"/>
          <w:szCs w:val="21"/>
          <w:lang w:val="fr-FR"/>
        </w:rPr>
        <w:t>/0</w:t>
      </w:r>
      <w:r w:rsidR="00B1190C" w:rsidRPr="00527670">
        <w:rPr>
          <w:rFonts w:ascii="Corbel" w:hAnsi="Corbel" w:cstheme="minorHAnsi"/>
          <w:sz w:val="21"/>
          <w:szCs w:val="21"/>
          <w:lang w:val="fr-FR"/>
        </w:rPr>
        <w:t>5</w:t>
      </w:r>
      <w:r w:rsidR="00012394" w:rsidRPr="00527670">
        <w:rPr>
          <w:rFonts w:ascii="Corbel" w:hAnsi="Corbel" w:cstheme="minorHAnsi"/>
          <w:sz w:val="21"/>
          <w:szCs w:val="21"/>
          <w:lang w:val="fr-FR"/>
        </w:rPr>
        <w:t>/</w:t>
      </w:r>
      <w:r w:rsidRPr="00527670">
        <w:rPr>
          <w:rFonts w:ascii="Corbel" w:hAnsi="Corbel" w:cstheme="minorHAnsi"/>
          <w:sz w:val="21"/>
          <w:szCs w:val="21"/>
          <w:lang w:val="fr-FR"/>
        </w:rPr>
        <w:t>2</w:t>
      </w:r>
      <w:r w:rsidR="00B1190C" w:rsidRPr="00527670">
        <w:rPr>
          <w:rFonts w:ascii="Corbel" w:hAnsi="Corbel" w:cstheme="minorHAnsi"/>
          <w:sz w:val="21"/>
          <w:szCs w:val="21"/>
          <w:lang w:val="fr-FR"/>
        </w:rPr>
        <w:t>4</w:t>
      </w:r>
      <w:r w:rsidRPr="00527670">
        <w:rPr>
          <w:rFonts w:ascii="Corbel" w:hAnsi="Corbel" w:cstheme="minorHAnsi"/>
          <w:sz w:val="21"/>
          <w:szCs w:val="21"/>
          <w:lang w:val="fr-FR"/>
        </w:rPr>
        <w:t xml:space="preserve"> à 1</w:t>
      </w:r>
      <w:r w:rsidR="00B1190C" w:rsidRPr="00527670">
        <w:rPr>
          <w:rFonts w:ascii="Corbel" w:hAnsi="Corbel" w:cstheme="minorHAnsi"/>
          <w:sz w:val="21"/>
          <w:szCs w:val="21"/>
          <w:lang w:val="fr-FR"/>
        </w:rPr>
        <w:t>7</w:t>
      </w:r>
      <w:r w:rsidRPr="00527670">
        <w:rPr>
          <w:rFonts w:ascii="Corbel" w:hAnsi="Corbel" w:cstheme="minorHAnsi"/>
          <w:sz w:val="21"/>
          <w:szCs w:val="21"/>
          <w:lang w:val="fr-FR"/>
        </w:rPr>
        <w:t>h</w:t>
      </w:r>
    </w:p>
    <w:p w14:paraId="18B9AC57" w14:textId="21AAB674" w:rsidR="004344D8" w:rsidRPr="00527670" w:rsidRDefault="004344D8" w:rsidP="0048652A">
      <w:pPr>
        <w:autoSpaceDE w:val="0"/>
        <w:autoSpaceDN w:val="0"/>
        <w:adjustRightInd w:val="0"/>
        <w:spacing w:after="0" w:line="240" w:lineRule="auto"/>
        <w:ind w:left="720" w:firstLine="720"/>
        <w:rPr>
          <w:rFonts w:ascii="Corbel" w:hAnsi="Corbel" w:cstheme="minorHAnsi"/>
          <w:b/>
          <w:bCs/>
          <w:sz w:val="21"/>
          <w:szCs w:val="21"/>
          <w:lang w:val="fr-FR"/>
        </w:rPr>
      </w:pPr>
      <w:r w:rsidRPr="00527670">
        <w:rPr>
          <w:rFonts w:ascii="Corbel" w:hAnsi="Corbel" w:cstheme="minorHAnsi"/>
          <w:b/>
          <w:bCs/>
          <w:sz w:val="21"/>
          <w:szCs w:val="21"/>
          <w:lang w:val="fr-FR"/>
        </w:rPr>
        <w:t>FORMULAIRE VOTE PAR</w:t>
      </w:r>
      <w:r w:rsidR="0048652A">
        <w:rPr>
          <w:rFonts w:ascii="Corbel" w:hAnsi="Corbel" w:cstheme="minorHAnsi"/>
          <w:b/>
          <w:bCs/>
          <w:sz w:val="21"/>
          <w:szCs w:val="21"/>
          <w:lang w:val="fr-FR"/>
        </w:rPr>
        <w:t xml:space="preserve"> </w:t>
      </w:r>
      <w:r w:rsidR="00BD529E" w:rsidRPr="00527670">
        <w:rPr>
          <w:rFonts w:ascii="Corbel" w:hAnsi="Corbel" w:cstheme="minorHAnsi"/>
          <w:b/>
          <w:bCs/>
          <w:sz w:val="21"/>
          <w:szCs w:val="21"/>
          <w:lang w:val="fr-FR"/>
        </w:rPr>
        <w:t>PROCURATION</w:t>
      </w:r>
    </w:p>
    <w:p w14:paraId="38C0AEA4" w14:textId="77777777" w:rsidR="003C62B1" w:rsidRPr="00527670" w:rsidRDefault="003C62B1" w:rsidP="003C62B1">
      <w:pPr>
        <w:spacing w:after="0"/>
        <w:jc w:val="both"/>
        <w:rPr>
          <w:rFonts w:ascii="Corbel" w:hAnsi="Corbel" w:cstheme="minorHAnsi"/>
          <w:i/>
          <w:iCs/>
          <w:sz w:val="18"/>
          <w:szCs w:val="18"/>
          <w:lang w:val="fr-FR"/>
        </w:rPr>
      </w:pPr>
    </w:p>
    <w:p w14:paraId="1B4E2440" w14:textId="65A97FB1" w:rsidR="00FB5500" w:rsidRPr="00527670" w:rsidRDefault="00FB5500" w:rsidP="00FB5500">
      <w:pPr>
        <w:pBdr>
          <w:top w:val="single" w:sz="4" w:space="1" w:color="auto"/>
          <w:left w:val="single" w:sz="4" w:space="4" w:color="auto"/>
          <w:bottom w:val="single" w:sz="4" w:space="1" w:color="auto"/>
          <w:right w:val="single" w:sz="4" w:space="4" w:color="auto"/>
        </w:pBdr>
        <w:shd w:val="pct10" w:color="auto" w:fill="auto"/>
        <w:spacing w:after="0"/>
        <w:jc w:val="both"/>
        <w:rPr>
          <w:rFonts w:ascii="Corbel" w:hAnsi="Corbel" w:cstheme="minorHAnsi"/>
          <w:i/>
          <w:iCs/>
          <w:sz w:val="18"/>
          <w:szCs w:val="18"/>
          <w:lang w:val="fr-FR"/>
        </w:rPr>
      </w:pPr>
      <w:r w:rsidRPr="00527670">
        <w:rPr>
          <w:rFonts w:ascii="Corbel" w:hAnsi="Corbel" w:cstheme="minorHAnsi"/>
          <w:i/>
          <w:iCs/>
          <w:sz w:val="18"/>
          <w:szCs w:val="18"/>
          <w:lang w:val="fr-FR"/>
        </w:rPr>
        <w:t xml:space="preserve">L’Assemblée se tiendra le </w:t>
      </w:r>
      <w:r w:rsidR="00B1190C" w:rsidRPr="00527670">
        <w:rPr>
          <w:rFonts w:ascii="Corbel" w:hAnsi="Corbel" w:cstheme="minorHAnsi"/>
          <w:i/>
          <w:iCs/>
          <w:sz w:val="18"/>
          <w:szCs w:val="18"/>
          <w:lang w:val="fr-FR"/>
        </w:rPr>
        <w:t>lundi 13 mai 2024 à 17</w:t>
      </w:r>
      <w:r w:rsidRPr="00527670">
        <w:rPr>
          <w:rFonts w:ascii="Corbel" w:hAnsi="Corbel" w:cstheme="minorHAnsi"/>
          <w:i/>
          <w:iCs/>
          <w:sz w:val="18"/>
          <w:szCs w:val="18"/>
          <w:lang w:val="fr-FR"/>
        </w:rPr>
        <w:t xml:space="preserve">h (Boulevard du Souverain 24 à 1170 Bruxelles) en présence physique des actionnaires et des autres personnes ayant le droit d’être présentes. Les actionnaires pourront uniquement participer en votant physiquement lors de cette assemblée ou par procuration. Le formulaire de vote par procuration </w:t>
      </w:r>
      <w:r w:rsidR="000B5468" w:rsidRPr="00527670">
        <w:rPr>
          <w:rFonts w:ascii="Corbel" w:hAnsi="Corbel" w:cstheme="minorHAnsi"/>
          <w:i/>
          <w:iCs/>
          <w:sz w:val="18"/>
          <w:szCs w:val="18"/>
          <w:lang w:val="fr-FR"/>
        </w:rPr>
        <w:t>ci-joint est aussi</w:t>
      </w:r>
      <w:r w:rsidRPr="00527670">
        <w:rPr>
          <w:rFonts w:ascii="Corbel" w:hAnsi="Corbel" w:cstheme="minorHAnsi"/>
          <w:i/>
          <w:iCs/>
          <w:sz w:val="18"/>
          <w:szCs w:val="18"/>
          <w:lang w:val="fr-FR"/>
        </w:rPr>
        <w:t xml:space="preserve"> disponible sur le site internet de la société ou sur simple demande à l’adresse info@newtreeimpact.com. Le formulaire doit parvenir à la Société au plus tard le </w:t>
      </w:r>
      <w:r w:rsidR="00A42AE1" w:rsidRPr="00527670">
        <w:rPr>
          <w:rFonts w:ascii="Corbel" w:hAnsi="Corbel" w:cstheme="minorHAnsi"/>
          <w:i/>
          <w:iCs/>
          <w:sz w:val="18"/>
          <w:szCs w:val="18"/>
          <w:lang w:val="fr-FR"/>
        </w:rPr>
        <w:t>mardi 7 mai 2024</w:t>
      </w:r>
      <w:r w:rsidRPr="00527670">
        <w:rPr>
          <w:rFonts w:ascii="Corbel" w:hAnsi="Corbel" w:cstheme="minorHAnsi"/>
          <w:i/>
          <w:iCs/>
          <w:sz w:val="18"/>
          <w:szCs w:val="18"/>
          <w:lang w:val="fr-FR"/>
        </w:rPr>
        <w:t>.</w:t>
      </w:r>
    </w:p>
    <w:p w14:paraId="069DC421" w14:textId="77777777" w:rsidR="003C62B1" w:rsidRPr="00527670" w:rsidRDefault="003C62B1" w:rsidP="004344D8">
      <w:pPr>
        <w:autoSpaceDE w:val="0"/>
        <w:autoSpaceDN w:val="0"/>
        <w:adjustRightInd w:val="0"/>
        <w:spacing w:after="0" w:line="240" w:lineRule="auto"/>
        <w:rPr>
          <w:rFonts w:ascii="Corbel" w:hAnsi="Corbel" w:cstheme="minorHAnsi"/>
          <w:sz w:val="21"/>
          <w:szCs w:val="21"/>
          <w:lang w:val="fr-FR"/>
        </w:rPr>
      </w:pPr>
    </w:p>
    <w:p w14:paraId="6CB01B50" w14:textId="6EC7C9C5" w:rsidR="003C62B1" w:rsidRPr="00527670" w:rsidRDefault="004344D8" w:rsidP="004344D8">
      <w:pPr>
        <w:autoSpaceDE w:val="0"/>
        <w:autoSpaceDN w:val="0"/>
        <w:adjustRightInd w:val="0"/>
        <w:spacing w:after="0" w:line="240" w:lineRule="auto"/>
        <w:rPr>
          <w:rFonts w:ascii="Corbel" w:hAnsi="Corbel" w:cstheme="minorHAnsi"/>
          <w:sz w:val="21"/>
          <w:szCs w:val="21"/>
          <w:lang w:val="fr-FR"/>
        </w:rPr>
      </w:pPr>
      <w:r w:rsidRPr="00527670">
        <w:rPr>
          <w:rFonts w:ascii="Corbel" w:hAnsi="Corbel" w:cstheme="minorHAnsi"/>
          <w:sz w:val="21"/>
          <w:szCs w:val="21"/>
          <w:lang w:val="fr-FR"/>
        </w:rPr>
        <w:t>Le / la soussigné(e) :</w:t>
      </w:r>
    </w:p>
    <w:p w14:paraId="01947113" w14:textId="77777777" w:rsidR="00012394" w:rsidRPr="00527670" w:rsidRDefault="00012394" w:rsidP="004344D8">
      <w:pPr>
        <w:autoSpaceDE w:val="0"/>
        <w:autoSpaceDN w:val="0"/>
        <w:adjustRightInd w:val="0"/>
        <w:spacing w:after="0" w:line="240" w:lineRule="auto"/>
        <w:rPr>
          <w:rFonts w:ascii="Corbel" w:hAnsi="Corbel" w:cstheme="minorHAnsi"/>
          <w:sz w:val="21"/>
          <w:szCs w:val="21"/>
          <w:lang w:val="fr-FR"/>
        </w:rPr>
      </w:pPr>
    </w:p>
    <w:p w14:paraId="1626E533" w14:textId="3B14C7D8" w:rsidR="004344D8" w:rsidRPr="00527670" w:rsidRDefault="004344D8" w:rsidP="003C62B1">
      <w:pPr>
        <w:autoSpaceDE w:val="0"/>
        <w:autoSpaceDN w:val="0"/>
        <w:adjustRightInd w:val="0"/>
        <w:spacing w:after="0" w:line="240" w:lineRule="auto"/>
        <w:ind w:left="720"/>
        <w:rPr>
          <w:rFonts w:ascii="Corbel" w:hAnsi="Corbel" w:cstheme="minorHAnsi"/>
          <w:sz w:val="21"/>
          <w:szCs w:val="21"/>
          <w:lang w:val="fr-FR"/>
        </w:rPr>
      </w:pPr>
      <w:r w:rsidRPr="00527670">
        <w:rPr>
          <w:rFonts w:ascii="Corbel" w:hAnsi="Corbel" w:cstheme="minorHAnsi"/>
          <w:b/>
          <w:bCs/>
          <w:sz w:val="21"/>
          <w:szCs w:val="21"/>
          <w:u w:val="single"/>
          <w:lang w:val="fr-FR"/>
        </w:rPr>
        <w:t>Nom / dénomination</w:t>
      </w:r>
      <w:r w:rsidRPr="00527670">
        <w:rPr>
          <w:rFonts w:ascii="Corbel" w:hAnsi="Corbel" w:cstheme="minorHAnsi"/>
          <w:sz w:val="21"/>
          <w:szCs w:val="21"/>
          <w:lang w:val="fr-FR"/>
        </w:rPr>
        <w:t xml:space="preserve"> :</w:t>
      </w:r>
      <w:r w:rsidRPr="00527670">
        <w:rPr>
          <w:rFonts w:ascii="Corbel" w:hAnsi="Corbel" w:cstheme="minorHAnsi"/>
          <w:sz w:val="21"/>
          <w:szCs w:val="21"/>
          <w:lang w:val="fr-FR"/>
        </w:rPr>
        <w:tab/>
        <w:t xml:space="preserve"> </w:t>
      </w:r>
      <w:r w:rsidR="003C62B1" w:rsidRPr="00527670">
        <w:rPr>
          <w:rFonts w:ascii="Corbel" w:hAnsi="Corbel" w:cstheme="minorHAnsi"/>
          <w:sz w:val="21"/>
          <w:szCs w:val="21"/>
          <w:lang w:val="fr-FR"/>
        </w:rPr>
        <w:tab/>
      </w:r>
      <w:r w:rsidRPr="00527670">
        <w:rPr>
          <w:rFonts w:ascii="Corbel" w:hAnsi="Corbel" w:cstheme="minorHAnsi"/>
          <w:sz w:val="21"/>
          <w:szCs w:val="21"/>
          <w:lang w:val="fr-FR"/>
        </w:rPr>
        <w:t>______________________________________</w:t>
      </w:r>
    </w:p>
    <w:p w14:paraId="27438602" w14:textId="77777777" w:rsidR="003C62B1" w:rsidRPr="00527670" w:rsidRDefault="003C62B1" w:rsidP="003C62B1">
      <w:pPr>
        <w:pStyle w:val="ListParagraph"/>
        <w:autoSpaceDE w:val="0"/>
        <w:autoSpaceDN w:val="0"/>
        <w:adjustRightInd w:val="0"/>
        <w:spacing w:after="0" w:line="240" w:lineRule="auto"/>
        <w:ind w:left="1080"/>
        <w:rPr>
          <w:rFonts w:ascii="Corbel" w:hAnsi="Corbel" w:cstheme="minorHAnsi"/>
          <w:sz w:val="21"/>
          <w:szCs w:val="21"/>
          <w:lang w:val="fr-FR"/>
        </w:rPr>
      </w:pPr>
    </w:p>
    <w:p w14:paraId="6D33906B" w14:textId="589CD9BE" w:rsidR="004344D8" w:rsidRPr="00527670" w:rsidRDefault="004344D8" w:rsidP="003C62B1">
      <w:pPr>
        <w:autoSpaceDE w:val="0"/>
        <w:autoSpaceDN w:val="0"/>
        <w:adjustRightInd w:val="0"/>
        <w:spacing w:after="0" w:line="240" w:lineRule="auto"/>
        <w:ind w:left="720"/>
        <w:rPr>
          <w:rFonts w:ascii="Corbel" w:hAnsi="Corbel" w:cstheme="minorHAnsi"/>
          <w:sz w:val="21"/>
          <w:szCs w:val="21"/>
          <w:lang w:val="fr-FR"/>
        </w:rPr>
      </w:pPr>
      <w:r w:rsidRPr="00527670">
        <w:rPr>
          <w:rFonts w:ascii="Corbel" w:hAnsi="Corbel" w:cstheme="minorHAnsi"/>
          <w:sz w:val="21"/>
          <w:szCs w:val="21"/>
          <w:lang w:val="fr-FR"/>
        </w:rPr>
        <w:t>Adresse / siège :</w:t>
      </w:r>
      <w:r w:rsidRPr="00527670">
        <w:rPr>
          <w:rFonts w:ascii="Corbel" w:hAnsi="Corbel" w:cstheme="minorHAnsi"/>
          <w:sz w:val="21"/>
          <w:szCs w:val="21"/>
          <w:lang w:val="fr-FR"/>
        </w:rPr>
        <w:tab/>
      </w:r>
      <w:r w:rsidRPr="00527670">
        <w:rPr>
          <w:rFonts w:ascii="Corbel" w:hAnsi="Corbel" w:cstheme="minorHAnsi"/>
          <w:sz w:val="21"/>
          <w:szCs w:val="21"/>
          <w:lang w:val="fr-FR"/>
        </w:rPr>
        <w:tab/>
        <w:t xml:space="preserve"> </w:t>
      </w:r>
      <w:r w:rsidRPr="00527670">
        <w:rPr>
          <w:rFonts w:ascii="Corbel" w:hAnsi="Corbel" w:cstheme="minorHAnsi"/>
          <w:sz w:val="21"/>
          <w:szCs w:val="21"/>
          <w:lang w:val="fr-FR"/>
        </w:rPr>
        <w:tab/>
        <w:t>______________________________________</w:t>
      </w:r>
    </w:p>
    <w:p w14:paraId="4CDD2A31" w14:textId="77777777" w:rsidR="003C62B1" w:rsidRPr="00527670" w:rsidRDefault="003C62B1" w:rsidP="003C62B1">
      <w:pPr>
        <w:pStyle w:val="ListParagraph"/>
        <w:autoSpaceDE w:val="0"/>
        <w:autoSpaceDN w:val="0"/>
        <w:adjustRightInd w:val="0"/>
        <w:spacing w:after="0" w:line="240" w:lineRule="auto"/>
        <w:ind w:left="3600" w:firstLine="720"/>
        <w:rPr>
          <w:rFonts w:ascii="Corbel" w:hAnsi="Corbel" w:cstheme="minorHAnsi"/>
          <w:sz w:val="21"/>
          <w:szCs w:val="21"/>
          <w:lang w:val="fr-FR"/>
        </w:rPr>
      </w:pPr>
    </w:p>
    <w:p w14:paraId="6E38503B" w14:textId="0018A777" w:rsidR="004344D8" w:rsidRPr="00527670" w:rsidRDefault="004344D8" w:rsidP="003C62B1">
      <w:pPr>
        <w:autoSpaceDE w:val="0"/>
        <w:autoSpaceDN w:val="0"/>
        <w:adjustRightInd w:val="0"/>
        <w:spacing w:after="0" w:line="240" w:lineRule="auto"/>
        <w:ind w:left="2880" w:firstLine="720"/>
        <w:rPr>
          <w:rFonts w:ascii="Corbel" w:hAnsi="Corbel" w:cstheme="minorHAnsi"/>
          <w:sz w:val="21"/>
          <w:szCs w:val="21"/>
          <w:lang w:val="fr-FR"/>
        </w:rPr>
      </w:pPr>
      <w:r w:rsidRPr="00527670">
        <w:rPr>
          <w:rFonts w:ascii="Corbel" w:hAnsi="Corbel" w:cstheme="minorHAnsi"/>
          <w:sz w:val="21"/>
          <w:szCs w:val="21"/>
          <w:lang w:val="fr-FR"/>
        </w:rPr>
        <w:t>______________________________________</w:t>
      </w:r>
    </w:p>
    <w:p w14:paraId="069FDCF8" w14:textId="77777777" w:rsidR="003C62B1" w:rsidRPr="00527670" w:rsidRDefault="003C62B1" w:rsidP="003C62B1">
      <w:pPr>
        <w:pStyle w:val="ListParagraph"/>
        <w:autoSpaceDE w:val="0"/>
        <w:autoSpaceDN w:val="0"/>
        <w:adjustRightInd w:val="0"/>
        <w:spacing w:after="0" w:line="240" w:lineRule="auto"/>
        <w:ind w:left="3600" w:firstLine="720"/>
        <w:rPr>
          <w:rFonts w:ascii="Corbel" w:hAnsi="Corbel" w:cstheme="minorHAnsi"/>
          <w:sz w:val="21"/>
          <w:szCs w:val="21"/>
          <w:lang w:val="fr-FR"/>
        </w:rPr>
      </w:pPr>
    </w:p>
    <w:p w14:paraId="319A1B5E" w14:textId="2C560EDF" w:rsidR="003C62B1" w:rsidRPr="00527670" w:rsidRDefault="004344D8" w:rsidP="003C62B1">
      <w:pPr>
        <w:autoSpaceDE w:val="0"/>
        <w:autoSpaceDN w:val="0"/>
        <w:adjustRightInd w:val="0"/>
        <w:spacing w:after="0" w:line="240" w:lineRule="auto"/>
        <w:ind w:left="720"/>
        <w:rPr>
          <w:rFonts w:ascii="Corbel" w:hAnsi="Corbel" w:cstheme="minorHAnsi"/>
          <w:sz w:val="21"/>
          <w:szCs w:val="21"/>
          <w:lang w:val="fr-FR"/>
        </w:rPr>
      </w:pPr>
      <w:r w:rsidRPr="00527670">
        <w:rPr>
          <w:rFonts w:ascii="Corbel" w:hAnsi="Corbel" w:cstheme="minorHAnsi"/>
          <w:sz w:val="21"/>
          <w:szCs w:val="21"/>
          <w:lang w:val="fr-FR"/>
        </w:rPr>
        <w:t xml:space="preserve">Numéro d’entreprise : </w:t>
      </w:r>
      <w:r w:rsidRPr="00527670">
        <w:rPr>
          <w:rFonts w:ascii="Corbel" w:hAnsi="Corbel" w:cstheme="minorHAnsi"/>
          <w:sz w:val="21"/>
          <w:szCs w:val="21"/>
          <w:lang w:val="fr-FR"/>
        </w:rPr>
        <w:tab/>
      </w:r>
      <w:r w:rsidRPr="00527670">
        <w:rPr>
          <w:rFonts w:ascii="Corbel" w:hAnsi="Corbel" w:cstheme="minorHAnsi"/>
          <w:sz w:val="21"/>
          <w:szCs w:val="21"/>
          <w:lang w:val="fr-FR"/>
        </w:rPr>
        <w:tab/>
        <w:t xml:space="preserve">______________________________________ </w:t>
      </w:r>
    </w:p>
    <w:p w14:paraId="799094A3" w14:textId="3AD251D5" w:rsidR="004344D8" w:rsidRPr="00527670" w:rsidRDefault="004344D8" w:rsidP="003C62B1">
      <w:pPr>
        <w:autoSpaceDE w:val="0"/>
        <w:autoSpaceDN w:val="0"/>
        <w:adjustRightInd w:val="0"/>
        <w:spacing w:after="0" w:line="240" w:lineRule="auto"/>
        <w:ind w:left="720"/>
        <w:rPr>
          <w:rFonts w:ascii="Corbel" w:hAnsi="Corbel" w:cstheme="minorHAnsi"/>
          <w:sz w:val="21"/>
          <w:szCs w:val="21"/>
          <w:lang w:val="fr-FR"/>
        </w:rPr>
      </w:pPr>
      <w:r w:rsidRPr="00527670">
        <w:rPr>
          <w:rFonts w:ascii="Corbel" w:hAnsi="Corbel" w:cstheme="minorHAnsi"/>
          <w:sz w:val="21"/>
          <w:szCs w:val="21"/>
          <w:lang w:val="fr-FR"/>
        </w:rPr>
        <w:t xml:space="preserve">Valablement représentée par : </w:t>
      </w:r>
      <w:r w:rsidRPr="00527670">
        <w:rPr>
          <w:rFonts w:ascii="Corbel" w:hAnsi="Corbel" w:cstheme="minorHAnsi"/>
          <w:sz w:val="21"/>
          <w:szCs w:val="21"/>
          <w:lang w:val="fr-FR"/>
        </w:rPr>
        <w:tab/>
        <w:t>______________________________________</w:t>
      </w:r>
    </w:p>
    <w:p w14:paraId="44B3A51E" w14:textId="77777777" w:rsidR="003C62B1" w:rsidRPr="00527670" w:rsidRDefault="003C62B1" w:rsidP="003C62B1">
      <w:pPr>
        <w:pStyle w:val="ListParagraph"/>
        <w:autoSpaceDE w:val="0"/>
        <w:autoSpaceDN w:val="0"/>
        <w:adjustRightInd w:val="0"/>
        <w:spacing w:after="0" w:line="240" w:lineRule="auto"/>
        <w:ind w:left="1080"/>
        <w:rPr>
          <w:rFonts w:ascii="Corbel" w:hAnsi="Corbel" w:cstheme="minorHAnsi"/>
          <w:sz w:val="21"/>
          <w:szCs w:val="21"/>
          <w:lang w:val="fr-FR"/>
        </w:rPr>
      </w:pPr>
    </w:p>
    <w:p w14:paraId="1F7B2C4E" w14:textId="77777777" w:rsidR="004344D8" w:rsidRPr="00527670" w:rsidRDefault="004344D8" w:rsidP="003C62B1">
      <w:pPr>
        <w:autoSpaceDE w:val="0"/>
        <w:autoSpaceDN w:val="0"/>
        <w:adjustRightInd w:val="0"/>
        <w:spacing w:after="0" w:line="240" w:lineRule="auto"/>
        <w:ind w:left="720"/>
        <w:rPr>
          <w:rFonts w:ascii="Corbel" w:hAnsi="Corbel" w:cstheme="minorHAnsi"/>
          <w:sz w:val="21"/>
          <w:szCs w:val="21"/>
          <w:lang w:val="fr-FR"/>
        </w:rPr>
      </w:pPr>
      <w:r w:rsidRPr="00527670">
        <w:rPr>
          <w:rFonts w:ascii="Corbel" w:hAnsi="Corbel" w:cstheme="minorHAnsi"/>
          <w:b/>
          <w:bCs/>
          <w:sz w:val="21"/>
          <w:szCs w:val="21"/>
          <w:u w:val="single"/>
          <w:lang w:val="fr-FR"/>
        </w:rPr>
        <w:t>Propriétaire de</w:t>
      </w:r>
      <w:r w:rsidRPr="00527670">
        <w:rPr>
          <w:rFonts w:ascii="Corbel" w:hAnsi="Corbel" w:cstheme="minorHAnsi"/>
          <w:sz w:val="21"/>
          <w:szCs w:val="21"/>
          <w:lang w:val="fr-FR"/>
        </w:rPr>
        <w:t xml:space="preserve"> :</w:t>
      </w:r>
    </w:p>
    <w:p w14:paraId="535F5C4A" w14:textId="0FBB9FF7" w:rsidR="004344D8" w:rsidRPr="00527670" w:rsidRDefault="004344D8" w:rsidP="003C62B1">
      <w:pPr>
        <w:pStyle w:val="ListParagraph"/>
        <w:numPr>
          <w:ilvl w:val="0"/>
          <w:numId w:val="7"/>
        </w:numPr>
        <w:autoSpaceDE w:val="0"/>
        <w:autoSpaceDN w:val="0"/>
        <w:adjustRightInd w:val="0"/>
        <w:spacing w:after="0" w:line="240" w:lineRule="auto"/>
        <w:ind w:left="1440"/>
        <w:rPr>
          <w:rFonts w:ascii="Corbel" w:hAnsi="Corbel" w:cstheme="minorHAnsi"/>
          <w:sz w:val="21"/>
          <w:szCs w:val="21"/>
          <w:lang w:val="fr-FR"/>
        </w:rPr>
      </w:pPr>
      <w:r w:rsidRPr="00527670">
        <w:rPr>
          <w:rFonts w:ascii="Corbel" w:hAnsi="Corbel" w:cstheme="minorHAnsi"/>
          <w:sz w:val="21"/>
          <w:szCs w:val="21"/>
          <w:lang w:val="fr-FR"/>
        </w:rPr>
        <w:t>__________________ actions nominatives, en pleine propriété</w:t>
      </w:r>
    </w:p>
    <w:p w14:paraId="182481D4" w14:textId="28A1F01C" w:rsidR="004344D8" w:rsidRPr="00527670" w:rsidRDefault="004344D8" w:rsidP="003C62B1">
      <w:pPr>
        <w:pStyle w:val="ListParagraph"/>
        <w:numPr>
          <w:ilvl w:val="0"/>
          <w:numId w:val="7"/>
        </w:numPr>
        <w:autoSpaceDE w:val="0"/>
        <w:autoSpaceDN w:val="0"/>
        <w:adjustRightInd w:val="0"/>
        <w:spacing w:after="0" w:line="240" w:lineRule="auto"/>
        <w:ind w:left="1440"/>
        <w:rPr>
          <w:rFonts w:ascii="Corbel" w:hAnsi="Corbel" w:cstheme="minorHAnsi"/>
          <w:sz w:val="21"/>
          <w:szCs w:val="21"/>
          <w:lang w:val="fr-FR"/>
        </w:rPr>
      </w:pPr>
      <w:r w:rsidRPr="00527670">
        <w:rPr>
          <w:rFonts w:ascii="Corbel" w:hAnsi="Corbel" w:cstheme="minorHAnsi"/>
          <w:sz w:val="21"/>
          <w:szCs w:val="21"/>
          <w:lang w:val="fr-FR"/>
        </w:rPr>
        <w:t>__________________ actions dématérialisées, en pleine propriété</w:t>
      </w:r>
      <w:r w:rsidR="00071028" w:rsidRPr="00527670">
        <w:rPr>
          <w:rFonts w:ascii="Corbel" w:hAnsi="Corbel" w:cstheme="minorHAnsi"/>
          <w:sz w:val="21"/>
          <w:szCs w:val="21"/>
          <w:lang w:val="fr-FR"/>
        </w:rPr>
        <w:t xml:space="preserve"> (</w:t>
      </w:r>
      <w:r w:rsidR="00071028" w:rsidRPr="00527670">
        <w:rPr>
          <w:rFonts w:ascii="Corbel" w:hAnsi="Corbel" w:cstheme="minorHAnsi"/>
          <w:i/>
          <w:iCs/>
          <w:sz w:val="20"/>
          <w:szCs w:val="20"/>
          <w:lang w:val="fr-FR"/>
        </w:rPr>
        <w:t xml:space="preserve">cocher </w:t>
      </w:r>
      <w:r w:rsidR="008825E2" w:rsidRPr="00527670">
        <w:rPr>
          <w:rFonts w:ascii="Corbel" w:hAnsi="Corbel" w:cstheme="minorHAnsi"/>
          <w:i/>
          <w:iCs/>
          <w:sz w:val="20"/>
          <w:szCs w:val="20"/>
          <w:lang w:val="fr-FR"/>
        </w:rPr>
        <w:t xml:space="preserve">la </w:t>
      </w:r>
      <w:r w:rsidR="00071028" w:rsidRPr="00527670">
        <w:rPr>
          <w:rFonts w:ascii="Corbel" w:hAnsi="Corbel" w:cstheme="minorHAnsi"/>
          <w:i/>
          <w:iCs/>
          <w:sz w:val="20"/>
          <w:szCs w:val="20"/>
          <w:lang w:val="fr-FR"/>
        </w:rPr>
        <w:t>case ci-dessous</w:t>
      </w:r>
      <w:r w:rsidR="00071028" w:rsidRPr="00527670">
        <w:rPr>
          <w:rFonts w:ascii="Corbel" w:hAnsi="Corbel" w:cstheme="minorHAnsi"/>
          <w:sz w:val="21"/>
          <w:szCs w:val="21"/>
          <w:lang w:val="fr-FR"/>
        </w:rPr>
        <w:t>)</w:t>
      </w:r>
    </w:p>
    <w:p w14:paraId="205C8066" w14:textId="77777777" w:rsidR="003C62B1" w:rsidRPr="00527670" w:rsidRDefault="003C62B1" w:rsidP="003C62B1">
      <w:pPr>
        <w:autoSpaceDE w:val="0"/>
        <w:autoSpaceDN w:val="0"/>
        <w:adjustRightInd w:val="0"/>
        <w:spacing w:after="0" w:line="240" w:lineRule="auto"/>
        <w:jc w:val="both"/>
        <w:rPr>
          <w:rFonts w:ascii="Corbel" w:hAnsi="Corbel" w:cstheme="minorHAnsi"/>
          <w:sz w:val="21"/>
          <w:szCs w:val="21"/>
          <w:lang w:val="fr-FR"/>
        </w:rPr>
      </w:pPr>
    </w:p>
    <w:p w14:paraId="3B36AD2C" w14:textId="2FD77C4C" w:rsidR="004344D8" w:rsidRPr="00527670" w:rsidRDefault="003C62B1" w:rsidP="003C62B1">
      <w:pPr>
        <w:autoSpaceDE w:val="0"/>
        <w:autoSpaceDN w:val="0"/>
        <w:adjustRightInd w:val="0"/>
        <w:spacing w:after="0" w:line="240" w:lineRule="auto"/>
        <w:jc w:val="both"/>
        <w:rPr>
          <w:rFonts w:ascii="Corbel" w:hAnsi="Corbel" w:cstheme="minorHAnsi"/>
          <w:sz w:val="21"/>
          <w:szCs w:val="21"/>
          <w:lang w:val="fr-FR"/>
        </w:rPr>
      </w:pPr>
      <w:r w:rsidRPr="00527670">
        <w:rPr>
          <w:rFonts w:ascii="Corbel" w:hAnsi="Corbel" w:cstheme="minorHAnsi"/>
          <w:sz w:val="21"/>
          <w:szCs w:val="21"/>
          <w:lang w:val="fr-FR"/>
        </w:rPr>
        <w:t>D</w:t>
      </w:r>
      <w:r w:rsidR="004344D8" w:rsidRPr="00527670">
        <w:rPr>
          <w:rFonts w:ascii="Corbel" w:hAnsi="Corbel" w:cstheme="minorHAnsi"/>
          <w:sz w:val="21"/>
          <w:szCs w:val="21"/>
          <w:lang w:val="fr-FR"/>
        </w:rPr>
        <w:t xml:space="preserve">e </w:t>
      </w:r>
      <w:r w:rsidR="004344D8" w:rsidRPr="00527670">
        <w:rPr>
          <w:rFonts w:ascii="Corbel" w:hAnsi="Corbel" w:cstheme="minorHAnsi"/>
          <w:b/>
          <w:bCs/>
          <w:sz w:val="21"/>
          <w:szCs w:val="21"/>
          <w:lang w:val="fr-FR"/>
        </w:rPr>
        <w:t>NEWTREE SA/NV</w:t>
      </w:r>
      <w:r w:rsidR="004344D8" w:rsidRPr="00527670">
        <w:rPr>
          <w:rFonts w:ascii="Corbel" w:hAnsi="Corbel" w:cstheme="minorHAnsi"/>
          <w:sz w:val="21"/>
          <w:szCs w:val="21"/>
          <w:lang w:val="fr-FR"/>
        </w:rPr>
        <w:t xml:space="preserve">, en agrégé N3, ayant son siège à </w:t>
      </w:r>
      <w:r w:rsidR="003344C2" w:rsidRPr="00527670">
        <w:rPr>
          <w:rFonts w:ascii="Corbel" w:hAnsi="Corbel" w:cstheme="minorHAnsi"/>
          <w:sz w:val="21"/>
          <w:szCs w:val="21"/>
          <w:lang w:val="fr-FR"/>
        </w:rPr>
        <w:t>Boulevard du Souverain, 24 à 1170 Bruxelles</w:t>
      </w:r>
      <w:r w:rsidR="004344D8" w:rsidRPr="00527670">
        <w:rPr>
          <w:rFonts w:ascii="Corbel" w:hAnsi="Corbel" w:cstheme="minorHAnsi"/>
          <w:sz w:val="21"/>
          <w:szCs w:val="21"/>
          <w:lang w:val="fr-FR"/>
        </w:rPr>
        <w:t>, et immatriculée au Registre des Personnes Morales sous le numéro 0474.468.867 (la "</w:t>
      </w:r>
      <w:r w:rsidR="004344D8" w:rsidRPr="00527670">
        <w:rPr>
          <w:rFonts w:ascii="Corbel" w:hAnsi="Corbel" w:cstheme="minorHAnsi"/>
          <w:b/>
          <w:bCs/>
          <w:sz w:val="21"/>
          <w:szCs w:val="21"/>
          <w:lang w:val="fr-FR"/>
        </w:rPr>
        <w:t>Société</w:t>
      </w:r>
      <w:r w:rsidR="004344D8" w:rsidRPr="00527670">
        <w:rPr>
          <w:rFonts w:ascii="Corbel" w:hAnsi="Corbel" w:cstheme="minorHAnsi"/>
          <w:sz w:val="21"/>
          <w:szCs w:val="21"/>
          <w:lang w:val="fr-FR"/>
        </w:rPr>
        <w:t>").</w:t>
      </w:r>
    </w:p>
    <w:p w14:paraId="5F095763" w14:textId="77777777" w:rsidR="004344D8" w:rsidRPr="00527670" w:rsidRDefault="004344D8" w:rsidP="00F64CF7">
      <w:pPr>
        <w:autoSpaceDE w:val="0"/>
        <w:autoSpaceDN w:val="0"/>
        <w:adjustRightInd w:val="0"/>
        <w:spacing w:after="0" w:line="240" w:lineRule="auto"/>
        <w:jc w:val="both"/>
        <w:rPr>
          <w:rFonts w:ascii="Corbel" w:hAnsi="Corbel" w:cstheme="minorHAnsi"/>
          <w:sz w:val="21"/>
          <w:szCs w:val="21"/>
          <w:lang w:val="fr-FR"/>
        </w:rPr>
      </w:pPr>
    </w:p>
    <w:p w14:paraId="3FAF9499" w14:textId="1E82CD6A" w:rsidR="004344D8" w:rsidRPr="00826B4E" w:rsidRDefault="00826B4E" w:rsidP="00826B4E">
      <w:pPr>
        <w:autoSpaceDE w:val="0"/>
        <w:autoSpaceDN w:val="0"/>
        <w:adjustRightInd w:val="0"/>
        <w:spacing w:after="0" w:line="240" w:lineRule="auto"/>
        <w:jc w:val="both"/>
        <w:rPr>
          <w:rFonts w:ascii="Corbel" w:hAnsi="Corbel" w:cstheme="minorHAnsi"/>
          <w:sz w:val="21"/>
          <w:szCs w:val="21"/>
          <w:lang w:val="fr-FR"/>
        </w:rPr>
      </w:pPr>
      <w:sdt>
        <w:sdtPr>
          <w:rPr>
            <w:rFonts w:ascii="Corbel" w:hAnsi="Corbel" w:cstheme="minorHAnsi"/>
            <w:sz w:val="21"/>
            <w:szCs w:val="21"/>
            <w:lang w:val="fr-FR"/>
          </w:rPr>
          <w:id w:val="-1857036152"/>
          <w14:checkbox>
            <w14:checked w14:val="0"/>
            <w14:checkedState w14:val="2612" w14:font="MS Gothic"/>
            <w14:uncheckedState w14:val="2610" w14:font="MS Gothic"/>
          </w14:checkbox>
        </w:sdtPr>
        <w:sdtContent>
          <w:r>
            <w:rPr>
              <w:rFonts w:ascii="MS Gothic" w:eastAsia="MS Gothic" w:hAnsi="MS Gothic" w:cstheme="minorHAnsi" w:hint="eastAsia"/>
              <w:sz w:val="21"/>
              <w:szCs w:val="21"/>
              <w:lang w:val="fr-FR"/>
            </w:rPr>
            <w:t>☐</w:t>
          </w:r>
        </w:sdtContent>
      </w:sdt>
      <w:r w:rsidR="008825E2" w:rsidRPr="00826B4E">
        <w:rPr>
          <w:rFonts w:ascii="Corbel" w:hAnsi="Corbel" w:cstheme="minorHAnsi"/>
          <w:sz w:val="21"/>
          <w:szCs w:val="21"/>
          <w:lang w:val="fr-FR"/>
        </w:rPr>
        <w:t>Possède des actions dématérialisées et d</w:t>
      </w:r>
      <w:r w:rsidR="004344D8" w:rsidRPr="00826B4E">
        <w:rPr>
          <w:rFonts w:ascii="Corbel" w:hAnsi="Corbel" w:cstheme="minorHAnsi"/>
          <w:sz w:val="21"/>
          <w:szCs w:val="21"/>
          <w:lang w:val="fr-FR"/>
        </w:rPr>
        <w:t>éclare que ces actions ont été enregistrées à la Date d’Enregistrement, soit l</w:t>
      </w:r>
      <w:r w:rsidR="000B5468" w:rsidRPr="00826B4E">
        <w:rPr>
          <w:rFonts w:ascii="Corbel" w:hAnsi="Corbel" w:cstheme="minorHAnsi"/>
          <w:sz w:val="21"/>
          <w:szCs w:val="21"/>
          <w:lang w:val="fr-FR"/>
        </w:rPr>
        <w:t xml:space="preserve">e </w:t>
      </w:r>
      <w:r w:rsidR="00BB4024" w:rsidRPr="00826B4E">
        <w:rPr>
          <w:rFonts w:ascii="Corbel" w:hAnsi="Corbel" w:cstheme="minorHAnsi"/>
          <w:sz w:val="21"/>
          <w:szCs w:val="21"/>
          <w:lang w:val="fr-FR"/>
        </w:rPr>
        <w:t>7</w:t>
      </w:r>
      <w:r w:rsidR="000B5468" w:rsidRPr="00826B4E">
        <w:rPr>
          <w:rFonts w:ascii="Corbel" w:hAnsi="Corbel" w:cstheme="minorHAnsi"/>
          <w:sz w:val="21"/>
          <w:szCs w:val="21"/>
          <w:lang w:val="fr-FR"/>
        </w:rPr>
        <w:t xml:space="preserve"> </w:t>
      </w:r>
      <w:r w:rsidR="00BB4024" w:rsidRPr="00826B4E">
        <w:rPr>
          <w:rFonts w:ascii="Corbel" w:hAnsi="Corbel" w:cstheme="minorHAnsi"/>
          <w:sz w:val="21"/>
          <w:szCs w:val="21"/>
          <w:lang w:val="fr-FR"/>
        </w:rPr>
        <w:t>mai</w:t>
      </w:r>
      <w:r w:rsidR="000B5468" w:rsidRPr="00826B4E">
        <w:rPr>
          <w:rFonts w:ascii="Corbel" w:hAnsi="Corbel" w:cstheme="minorHAnsi"/>
          <w:sz w:val="21"/>
          <w:szCs w:val="21"/>
          <w:lang w:val="fr-FR"/>
        </w:rPr>
        <w:t xml:space="preserve"> 202</w:t>
      </w:r>
      <w:r w:rsidR="00BB4024" w:rsidRPr="00826B4E">
        <w:rPr>
          <w:rFonts w:ascii="Corbel" w:hAnsi="Corbel" w:cstheme="minorHAnsi"/>
          <w:sz w:val="21"/>
          <w:szCs w:val="21"/>
          <w:lang w:val="fr-FR"/>
        </w:rPr>
        <w:t>4</w:t>
      </w:r>
      <w:r w:rsidR="000B5468" w:rsidRPr="00826B4E">
        <w:rPr>
          <w:rFonts w:ascii="Corbel" w:hAnsi="Corbel" w:cstheme="minorHAnsi"/>
          <w:sz w:val="21"/>
          <w:szCs w:val="21"/>
          <w:lang w:val="fr-FR"/>
        </w:rPr>
        <w:t xml:space="preserve"> </w:t>
      </w:r>
      <w:r w:rsidR="004344D8" w:rsidRPr="00826B4E">
        <w:rPr>
          <w:rFonts w:ascii="Corbel" w:hAnsi="Corbel" w:cstheme="minorHAnsi"/>
          <w:sz w:val="21"/>
          <w:szCs w:val="21"/>
          <w:lang w:val="fr-FR"/>
        </w:rPr>
        <w:t>à minuit (heure</w:t>
      </w:r>
      <w:r w:rsidR="003C62B1" w:rsidRPr="00826B4E">
        <w:rPr>
          <w:rFonts w:ascii="Corbel" w:hAnsi="Corbel" w:cstheme="minorHAnsi"/>
          <w:sz w:val="21"/>
          <w:szCs w:val="21"/>
          <w:lang w:val="fr-FR"/>
        </w:rPr>
        <w:t xml:space="preserve"> </w:t>
      </w:r>
      <w:r w:rsidR="004344D8" w:rsidRPr="00826B4E">
        <w:rPr>
          <w:rFonts w:ascii="Corbel" w:hAnsi="Corbel" w:cstheme="minorHAnsi"/>
          <w:sz w:val="21"/>
          <w:szCs w:val="21"/>
          <w:lang w:val="fr-FR"/>
        </w:rPr>
        <w:t xml:space="preserve">belge) </w:t>
      </w:r>
      <w:r w:rsidR="008825E2" w:rsidRPr="00826B4E">
        <w:rPr>
          <w:rFonts w:ascii="Corbel" w:hAnsi="Corbel" w:cstheme="minorHAnsi"/>
          <w:sz w:val="21"/>
          <w:szCs w:val="21"/>
          <w:lang w:val="fr-FR"/>
        </w:rPr>
        <w:t xml:space="preserve">au plus tard </w:t>
      </w:r>
      <w:r w:rsidR="004344D8" w:rsidRPr="00826B4E">
        <w:rPr>
          <w:rFonts w:ascii="Corbel" w:hAnsi="Corbel" w:cstheme="minorHAnsi"/>
          <w:sz w:val="21"/>
          <w:szCs w:val="21"/>
          <w:lang w:val="fr-FR"/>
        </w:rPr>
        <w:t>et</w:t>
      </w:r>
      <w:r w:rsidR="00CE1561" w:rsidRPr="00826B4E">
        <w:rPr>
          <w:rFonts w:ascii="Corbel" w:hAnsi="Corbel"/>
          <w:lang w:val="fr-FR"/>
        </w:rPr>
        <w:t xml:space="preserve"> </w:t>
      </w:r>
      <w:r w:rsidR="00CE1561" w:rsidRPr="00826B4E">
        <w:rPr>
          <w:rFonts w:ascii="Corbel" w:hAnsi="Corbel" w:cstheme="minorHAnsi"/>
          <w:sz w:val="21"/>
          <w:szCs w:val="21"/>
          <w:lang w:val="fr-FR"/>
        </w:rPr>
        <w:t xml:space="preserve">annexe à la présente un certificat indiquant le nombre d’actions dématérialisées inscrites dans </w:t>
      </w:r>
      <w:r w:rsidR="008825E2" w:rsidRPr="00826B4E">
        <w:rPr>
          <w:rFonts w:ascii="Corbel" w:hAnsi="Corbel" w:cstheme="minorHAnsi"/>
          <w:sz w:val="21"/>
          <w:szCs w:val="21"/>
          <w:lang w:val="fr-FR"/>
        </w:rPr>
        <w:t>s</w:t>
      </w:r>
      <w:r w:rsidR="00CE1561" w:rsidRPr="00826B4E">
        <w:rPr>
          <w:rFonts w:ascii="Corbel" w:hAnsi="Corbel" w:cstheme="minorHAnsi"/>
          <w:sz w:val="21"/>
          <w:szCs w:val="21"/>
          <w:lang w:val="fr-FR"/>
        </w:rPr>
        <w:t>es comptes à la Date d’enregistrement.</w:t>
      </w:r>
    </w:p>
    <w:p w14:paraId="0EC01A4F" w14:textId="77777777" w:rsidR="003C62B1" w:rsidRPr="00527670" w:rsidRDefault="003C62B1" w:rsidP="00F64CF7">
      <w:pPr>
        <w:autoSpaceDE w:val="0"/>
        <w:autoSpaceDN w:val="0"/>
        <w:adjustRightInd w:val="0"/>
        <w:spacing w:after="0" w:line="240" w:lineRule="auto"/>
        <w:jc w:val="both"/>
        <w:rPr>
          <w:rFonts w:ascii="Corbel" w:hAnsi="Corbel" w:cstheme="minorHAnsi"/>
          <w:sz w:val="21"/>
          <w:szCs w:val="21"/>
          <w:lang w:val="fr-FR"/>
        </w:rPr>
      </w:pPr>
    </w:p>
    <w:p w14:paraId="46778BF8" w14:textId="2B90E46D" w:rsidR="007C2484" w:rsidRPr="00826B4E" w:rsidRDefault="00826B4E" w:rsidP="00826B4E">
      <w:pPr>
        <w:autoSpaceDE w:val="0"/>
        <w:autoSpaceDN w:val="0"/>
        <w:adjustRightInd w:val="0"/>
        <w:spacing w:after="0" w:line="240" w:lineRule="auto"/>
        <w:jc w:val="both"/>
        <w:rPr>
          <w:rFonts w:ascii="Corbel" w:hAnsi="Corbel" w:cstheme="minorHAnsi"/>
          <w:b/>
          <w:bCs/>
          <w:sz w:val="21"/>
          <w:szCs w:val="21"/>
          <w:lang w:val="fr-FR"/>
        </w:rPr>
      </w:pPr>
      <w:sdt>
        <w:sdtPr>
          <w:rPr>
            <w:rFonts w:ascii="MS Gothic" w:eastAsia="MS Gothic" w:hAnsi="MS Gothic" w:cstheme="minorHAnsi"/>
            <w:sz w:val="21"/>
            <w:szCs w:val="21"/>
            <w:lang w:val="fr-FR"/>
          </w:rPr>
          <w:id w:val="-889571063"/>
          <w14:checkbox>
            <w14:checked w14:val="1"/>
            <w14:checkedState w14:val="2612" w14:font="MS Gothic"/>
            <w14:uncheckedState w14:val="2610" w14:font="MS Gothic"/>
          </w14:checkbox>
        </w:sdtPr>
        <w:sdtContent>
          <w:r>
            <w:rPr>
              <w:rFonts w:ascii="MS Gothic" w:eastAsia="MS Gothic" w:hAnsi="MS Gothic" w:cstheme="minorHAnsi" w:hint="eastAsia"/>
              <w:sz w:val="21"/>
              <w:szCs w:val="21"/>
              <w:lang w:val="fr-FR"/>
            </w:rPr>
            <w:t>☒</w:t>
          </w:r>
        </w:sdtContent>
      </w:sdt>
      <w:r w:rsidR="003C62B1" w:rsidRPr="00826B4E">
        <w:rPr>
          <w:rFonts w:ascii="Corbel" w:hAnsi="Corbel" w:cstheme="minorHAnsi"/>
          <w:sz w:val="21"/>
          <w:szCs w:val="21"/>
          <w:lang w:val="fr-FR"/>
        </w:rPr>
        <w:t>E</w:t>
      </w:r>
      <w:r w:rsidR="004344D8" w:rsidRPr="00826B4E">
        <w:rPr>
          <w:rFonts w:ascii="Corbel" w:hAnsi="Corbel" w:cstheme="minorHAnsi"/>
          <w:sz w:val="21"/>
          <w:szCs w:val="21"/>
          <w:lang w:val="fr-FR"/>
        </w:rPr>
        <w:t>xerce son droit de vote dans le sens suivant sur les points de l’ordre du jour de</w:t>
      </w:r>
      <w:r w:rsidR="00012394" w:rsidRPr="00826B4E">
        <w:rPr>
          <w:rFonts w:ascii="Corbel" w:hAnsi="Corbel" w:cstheme="minorHAnsi"/>
          <w:sz w:val="21"/>
          <w:szCs w:val="21"/>
          <w:lang w:val="fr-FR"/>
        </w:rPr>
        <w:t xml:space="preserve"> l’</w:t>
      </w:r>
      <w:r w:rsidR="004344D8" w:rsidRPr="00826B4E">
        <w:rPr>
          <w:rFonts w:ascii="Corbel" w:hAnsi="Corbel" w:cstheme="minorHAnsi"/>
          <w:sz w:val="21"/>
          <w:szCs w:val="21"/>
          <w:lang w:val="fr-FR"/>
        </w:rPr>
        <w:t>Assemblée Générale</w:t>
      </w:r>
      <w:r w:rsidR="00012394" w:rsidRPr="00826B4E">
        <w:rPr>
          <w:rFonts w:ascii="Corbel" w:hAnsi="Corbel" w:cstheme="minorHAnsi"/>
          <w:sz w:val="21"/>
          <w:szCs w:val="21"/>
          <w:lang w:val="fr-FR"/>
        </w:rPr>
        <w:t xml:space="preserve"> </w:t>
      </w:r>
      <w:r w:rsidR="003C62B1" w:rsidRPr="00826B4E">
        <w:rPr>
          <w:rFonts w:ascii="Corbel" w:hAnsi="Corbel" w:cstheme="minorHAnsi"/>
          <w:sz w:val="21"/>
          <w:szCs w:val="21"/>
          <w:lang w:val="fr-FR"/>
        </w:rPr>
        <w:t xml:space="preserve">Extraordinaire </w:t>
      </w:r>
      <w:r w:rsidR="00F64CF7" w:rsidRPr="00826B4E">
        <w:rPr>
          <w:rFonts w:ascii="Corbel" w:hAnsi="Corbel" w:cstheme="minorHAnsi"/>
          <w:sz w:val="21"/>
          <w:szCs w:val="21"/>
          <w:lang w:val="fr-FR"/>
        </w:rPr>
        <w:t>du</w:t>
      </w:r>
      <w:r w:rsidR="00012394" w:rsidRPr="00826B4E">
        <w:rPr>
          <w:rFonts w:ascii="Corbel" w:hAnsi="Corbel" w:cstheme="minorHAnsi"/>
          <w:sz w:val="21"/>
          <w:szCs w:val="21"/>
          <w:lang w:val="fr-FR"/>
        </w:rPr>
        <w:t xml:space="preserve"> </w:t>
      </w:r>
      <w:r w:rsidR="002A2597" w:rsidRPr="00826B4E">
        <w:rPr>
          <w:rFonts w:ascii="Corbel" w:hAnsi="Corbel" w:cstheme="minorHAnsi"/>
          <w:sz w:val="21"/>
          <w:szCs w:val="21"/>
          <w:lang w:val="fr-FR"/>
        </w:rPr>
        <w:t xml:space="preserve">lundi </w:t>
      </w:r>
      <w:bookmarkStart w:id="0" w:name="_Hlk164938322"/>
      <w:r w:rsidR="002A2597" w:rsidRPr="00826B4E">
        <w:rPr>
          <w:rFonts w:ascii="Corbel" w:hAnsi="Corbel" w:cstheme="minorHAnsi"/>
          <w:sz w:val="21"/>
          <w:szCs w:val="21"/>
          <w:lang w:val="fr-FR"/>
        </w:rPr>
        <w:t>13 mai 2024 à 17</w:t>
      </w:r>
      <w:r w:rsidR="003C62B1" w:rsidRPr="00826B4E">
        <w:rPr>
          <w:rFonts w:ascii="Corbel" w:hAnsi="Corbel" w:cstheme="minorHAnsi"/>
          <w:sz w:val="21"/>
          <w:szCs w:val="21"/>
          <w:lang w:val="fr-FR"/>
        </w:rPr>
        <w:t xml:space="preserve"> heures</w:t>
      </w:r>
      <w:r w:rsidR="007C2484" w:rsidRPr="00826B4E">
        <w:rPr>
          <w:rFonts w:ascii="Corbel" w:hAnsi="Corbel" w:cstheme="minorHAnsi"/>
          <w:sz w:val="21"/>
          <w:szCs w:val="21"/>
          <w:lang w:val="fr-FR"/>
        </w:rPr>
        <w:t xml:space="preserve"> </w:t>
      </w:r>
      <w:bookmarkEnd w:id="0"/>
      <w:r w:rsidR="007C2484" w:rsidRPr="00826B4E">
        <w:rPr>
          <w:rFonts w:ascii="Corbel" w:hAnsi="Corbel" w:cstheme="minorHAnsi"/>
          <w:sz w:val="21"/>
          <w:szCs w:val="21"/>
          <w:lang w:val="fr-FR"/>
        </w:rPr>
        <w:t>et constitue pour mandataire spécial </w:t>
      </w:r>
      <w:r w:rsidR="00012394" w:rsidRPr="00826B4E">
        <w:rPr>
          <w:rFonts w:ascii="Corbel" w:hAnsi="Corbel" w:cstheme="minorHAnsi"/>
          <w:sz w:val="21"/>
          <w:szCs w:val="21"/>
          <w:lang w:val="fr-FR"/>
        </w:rPr>
        <w:t xml:space="preserve">la SRL </w:t>
      </w:r>
      <w:r w:rsidR="00FB5500" w:rsidRPr="00826B4E">
        <w:rPr>
          <w:rFonts w:ascii="Corbel" w:hAnsi="Corbel" w:cstheme="minorHAnsi"/>
          <w:sz w:val="21"/>
          <w:szCs w:val="21"/>
          <w:lang w:val="fr-FR"/>
        </w:rPr>
        <w:t>TREETOP</w:t>
      </w:r>
      <w:r w:rsidR="007C2484" w:rsidRPr="00826B4E">
        <w:rPr>
          <w:rFonts w:ascii="Corbel" w:hAnsi="Corbel" w:cstheme="minorHAnsi"/>
          <w:sz w:val="21"/>
          <w:szCs w:val="21"/>
          <w:lang w:val="fr-FR"/>
        </w:rPr>
        <w:t>, Administrateur Délégué de Newtree, représentée par Monsieur Benoît de Bruyn, son gérant</w:t>
      </w:r>
      <w:r w:rsidR="007C2484" w:rsidRPr="00826B4E">
        <w:rPr>
          <w:rFonts w:ascii="Corbel" w:hAnsi="Corbel" w:cstheme="minorHAnsi"/>
          <w:b/>
          <w:bCs/>
          <w:sz w:val="21"/>
          <w:szCs w:val="21"/>
          <w:lang w:val="fr-FR"/>
        </w:rPr>
        <w:t xml:space="preserve"> </w:t>
      </w:r>
      <w:r w:rsidR="007C2484" w:rsidRPr="00826B4E">
        <w:rPr>
          <w:rFonts w:ascii="Corbel" w:hAnsi="Corbel" w:cstheme="minorHAnsi"/>
          <w:sz w:val="21"/>
          <w:szCs w:val="21"/>
          <w:lang w:val="fr-FR"/>
        </w:rPr>
        <w:t xml:space="preserve">pour le/la </w:t>
      </w:r>
      <w:proofErr w:type="gramStart"/>
      <w:r w:rsidR="007C2484" w:rsidRPr="00826B4E">
        <w:rPr>
          <w:rFonts w:ascii="Corbel" w:hAnsi="Corbel" w:cstheme="minorHAnsi"/>
          <w:sz w:val="21"/>
          <w:szCs w:val="21"/>
          <w:lang w:val="fr-FR"/>
        </w:rPr>
        <w:t>représenter</w:t>
      </w:r>
      <w:proofErr w:type="gramEnd"/>
      <w:r w:rsidR="007C2484" w:rsidRPr="00826B4E">
        <w:rPr>
          <w:rFonts w:ascii="Corbel" w:hAnsi="Corbel" w:cstheme="minorHAnsi"/>
          <w:sz w:val="21"/>
          <w:szCs w:val="21"/>
          <w:lang w:val="fr-FR"/>
        </w:rPr>
        <w:t xml:space="preserve"> à l’Assemblée Générale qui se tiendra l</w:t>
      </w:r>
      <w:r w:rsidR="00012394" w:rsidRPr="00826B4E">
        <w:rPr>
          <w:rFonts w:ascii="Corbel" w:hAnsi="Corbel" w:cstheme="minorHAnsi"/>
          <w:sz w:val="21"/>
          <w:szCs w:val="21"/>
          <w:lang w:val="fr-FR"/>
        </w:rPr>
        <w:t>e</w:t>
      </w:r>
      <w:r w:rsidR="004D0764" w:rsidRPr="00826B4E">
        <w:rPr>
          <w:rFonts w:ascii="Corbel" w:hAnsi="Corbel" w:cstheme="minorHAnsi"/>
          <w:sz w:val="21"/>
          <w:szCs w:val="21"/>
          <w:lang w:val="fr-FR"/>
        </w:rPr>
        <w:t xml:space="preserve"> 13 mai 2024 à 17 heures</w:t>
      </w:r>
      <w:r w:rsidR="007C2484" w:rsidRPr="00826B4E">
        <w:rPr>
          <w:rFonts w:ascii="Corbel" w:hAnsi="Corbel" w:cstheme="minorHAnsi"/>
          <w:sz w:val="21"/>
          <w:szCs w:val="21"/>
          <w:lang w:val="fr-FR"/>
        </w:rPr>
        <w:t>, aux fins d’y délibérer sur</w:t>
      </w:r>
      <w:r w:rsidR="007C2484" w:rsidRPr="00826B4E">
        <w:rPr>
          <w:rFonts w:ascii="Corbel" w:hAnsi="Corbel" w:cstheme="minorHAnsi"/>
          <w:b/>
          <w:bCs/>
          <w:sz w:val="21"/>
          <w:szCs w:val="21"/>
          <w:lang w:val="fr-FR"/>
        </w:rPr>
        <w:t xml:space="preserve"> </w:t>
      </w:r>
      <w:r w:rsidR="007C2484" w:rsidRPr="00826B4E">
        <w:rPr>
          <w:rFonts w:ascii="Corbel" w:hAnsi="Corbel" w:cstheme="minorHAnsi"/>
          <w:sz w:val="21"/>
          <w:szCs w:val="21"/>
          <w:lang w:val="fr-FR"/>
        </w:rPr>
        <w:t xml:space="preserve">les </w:t>
      </w:r>
      <w:r w:rsidR="007C2484" w:rsidRPr="00826B4E">
        <w:rPr>
          <w:rFonts w:ascii="Corbel" w:hAnsi="Corbel" w:cstheme="minorHAnsi"/>
          <w:sz w:val="21"/>
          <w:szCs w:val="21"/>
          <w:lang w:val="fr-FR"/>
        </w:rPr>
        <w:lastRenderedPageBreak/>
        <w:t>points de l’ordre du jour et d’y voter en son nom et pour son compte dans le sens de son intention de vote</w:t>
      </w:r>
      <w:r w:rsidR="007C2484" w:rsidRPr="00826B4E">
        <w:rPr>
          <w:rFonts w:ascii="Corbel" w:hAnsi="Corbel" w:cstheme="minorHAnsi"/>
          <w:b/>
          <w:bCs/>
          <w:sz w:val="21"/>
          <w:szCs w:val="21"/>
          <w:lang w:val="fr-FR"/>
        </w:rPr>
        <w:t xml:space="preserve"> </w:t>
      </w:r>
      <w:r w:rsidR="007C2484" w:rsidRPr="00826B4E">
        <w:rPr>
          <w:rFonts w:ascii="Corbel" w:hAnsi="Corbel" w:cstheme="minorHAnsi"/>
          <w:sz w:val="21"/>
          <w:szCs w:val="21"/>
          <w:lang w:val="fr-FR"/>
        </w:rPr>
        <w:t>exprimée ci‐après.</w:t>
      </w:r>
      <w:r w:rsidR="007C2484" w:rsidRPr="00826B4E">
        <w:rPr>
          <w:rFonts w:ascii="Corbel" w:hAnsi="Corbel" w:cstheme="minorHAnsi"/>
          <w:b/>
          <w:bCs/>
          <w:sz w:val="21"/>
          <w:szCs w:val="21"/>
          <w:lang w:val="fr-FR"/>
        </w:rPr>
        <w:t xml:space="preserve"> </w:t>
      </w:r>
    </w:p>
    <w:p w14:paraId="32F5803F" w14:textId="77777777" w:rsidR="007C2484" w:rsidRPr="00527670" w:rsidRDefault="007C2484" w:rsidP="007C2484">
      <w:pPr>
        <w:autoSpaceDE w:val="0"/>
        <w:autoSpaceDN w:val="0"/>
        <w:adjustRightInd w:val="0"/>
        <w:spacing w:after="0" w:line="240" w:lineRule="auto"/>
        <w:jc w:val="both"/>
        <w:rPr>
          <w:rFonts w:ascii="Corbel" w:hAnsi="Corbel" w:cstheme="minorHAnsi"/>
          <w:b/>
          <w:bCs/>
          <w:sz w:val="21"/>
          <w:szCs w:val="21"/>
          <w:lang w:val="fr-FR"/>
        </w:rPr>
      </w:pPr>
    </w:p>
    <w:p w14:paraId="564DABE5" w14:textId="05BFEE76" w:rsidR="00CA2805" w:rsidRPr="00527670" w:rsidRDefault="007C2484" w:rsidP="007C2484">
      <w:pPr>
        <w:autoSpaceDE w:val="0"/>
        <w:autoSpaceDN w:val="0"/>
        <w:adjustRightInd w:val="0"/>
        <w:spacing w:after="0" w:line="240" w:lineRule="auto"/>
        <w:jc w:val="both"/>
        <w:rPr>
          <w:rFonts w:ascii="Corbel" w:hAnsi="Corbel" w:cstheme="minorHAnsi"/>
          <w:sz w:val="21"/>
          <w:szCs w:val="21"/>
          <w:lang w:val="fr-FR"/>
        </w:rPr>
      </w:pPr>
      <w:r w:rsidRPr="00527670">
        <w:rPr>
          <w:rFonts w:ascii="Corbel" w:hAnsi="Corbel" w:cstheme="minorHAnsi"/>
          <w:sz w:val="21"/>
          <w:szCs w:val="21"/>
          <w:lang w:val="fr-FR"/>
        </w:rPr>
        <w:t xml:space="preserve">Le mandataire exercera le vote du mandant dans le sens suivant sur les points de l’ordre du jour repris ci‐après. </w:t>
      </w:r>
    </w:p>
    <w:p w14:paraId="2F2BE0F6" w14:textId="77777777" w:rsidR="00071028" w:rsidRPr="00527670" w:rsidRDefault="00071028" w:rsidP="007C2484">
      <w:pPr>
        <w:autoSpaceDE w:val="0"/>
        <w:autoSpaceDN w:val="0"/>
        <w:adjustRightInd w:val="0"/>
        <w:spacing w:after="0" w:line="240" w:lineRule="auto"/>
        <w:jc w:val="both"/>
        <w:rPr>
          <w:rFonts w:ascii="Corbel" w:hAnsi="Corbel" w:cstheme="minorHAnsi"/>
          <w:sz w:val="21"/>
          <w:szCs w:val="21"/>
          <w:lang w:val="fr-FR"/>
        </w:rPr>
      </w:pPr>
    </w:p>
    <w:p w14:paraId="498AE75B" w14:textId="78F996EC" w:rsidR="00012394" w:rsidRPr="00527670" w:rsidRDefault="00C512BB" w:rsidP="00197EC3">
      <w:pPr>
        <w:autoSpaceDE w:val="0"/>
        <w:autoSpaceDN w:val="0"/>
        <w:adjustRightInd w:val="0"/>
        <w:spacing w:after="0" w:line="240" w:lineRule="auto"/>
        <w:rPr>
          <w:rFonts w:ascii="Corbel" w:hAnsi="Corbel"/>
          <w:noProof/>
          <w:lang w:val="fr-FR"/>
        </w:rPr>
      </w:pPr>
      <w:bookmarkStart w:id="1" w:name="_Hlk40369225"/>
      <w:r w:rsidRPr="00C512BB">
        <w:drawing>
          <wp:inline distT="0" distB="0" distL="0" distR="0" wp14:anchorId="1CED96BD" wp14:editId="0557B5B2">
            <wp:extent cx="5943600" cy="2313940"/>
            <wp:effectExtent l="0" t="0" r="0" b="0"/>
            <wp:docPr id="177998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13940"/>
                    </a:xfrm>
                    <a:prstGeom prst="rect">
                      <a:avLst/>
                    </a:prstGeom>
                    <a:noFill/>
                    <a:ln>
                      <a:noFill/>
                    </a:ln>
                  </pic:spPr>
                </pic:pic>
              </a:graphicData>
            </a:graphic>
          </wp:inline>
        </w:drawing>
      </w:r>
    </w:p>
    <w:p w14:paraId="7A008DB4" w14:textId="77777777" w:rsidR="00527670" w:rsidRDefault="00527670" w:rsidP="00FD2435">
      <w:pPr>
        <w:pStyle w:val="FootnoteText"/>
        <w:rPr>
          <w:rFonts w:ascii="Corbel" w:hAnsi="Corbel"/>
        </w:rPr>
      </w:pPr>
    </w:p>
    <w:p w14:paraId="684403E6" w14:textId="76C9B361" w:rsidR="00FD2435" w:rsidRPr="00527670" w:rsidRDefault="00527670" w:rsidP="00527670">
      <w:pPr>
        <w:pStyle w:val="FootnoteText"/>
        <w:jc w:val="both"/>
        <w:rPr>
          <w:rFonts w:ascii="Corbel" w:hAnsi="Corbel"/>
        </w:rPr>
      </w:pPr>
      <w:r>
        <w:rPr>
          <w:rFonts w:ascii="Corbel" w:hAnsi="Corbel"/>
        </w:rPr>
        <w:t>Il est à noter qu’e</w:t>
      </w:r>
      <w:r w:rsidR="00FD2435" w:rsidRPr="00527670">
        <w:rPr>
          <w:rFonts w:ascii="Corbel" w:hAnsi="Corbel"/>
        </w:rPr>
        <w:t xml:space="preserve">n l’absence d’instructions </w:t>
      </w:r>
      <w:r>
        <w:rPr>
          <w:rFonts w:ascii="Corbel" w:hAnsi="Corbel"/>
        </w:rPr>
        <w:t xml:space="preserve">précises </w:t>
      </w:r>
      <w:r w:rsidR="00FD2435" w:rsidRPr="00527670">
        <w:rPr>
          <w:rFonts w:ascii="Corbel" w:hAnsi="Corbel"/>
        </w:rPr>
        <w:t>de l’actionnaire</w:t>
      </w:r>
      <w:r>
        <w:rPr>
          <w:rFonts w:ascii="Corbel" w:hAnsi="Corbel"/>
        </w:rPr>
        <w:t xml:space="preserve"> </w:t>
      </w:r>
      <w:r w:rsidR="003316B2">
        <w:rPr>
          <w:rFonts w:ascii="Corbel" w:hAnsi="Corbel"/>
        </w:rPr>
        <w:t xml:space="preserve">pour chacune des rubriques </w:t>
      </w:r>
      <w:r>
        <w:rPr>
          <w:rFonts w:ascii="Corbel" w:hAnsi="Corbel"/>
        </w:rPr>
        <w:t>dans le tableau ci-dessus</w:t>
      </w:r>
      <w:r w:rsidR="00FD2435" w:rsidRPr="00527670">
        <w:rPr>
          <w:rFonts w:ascii="Corbel" w:hAnsi="Corbel"/>
        </w:rPr>
        <w:t xml:space="preserve">, le mandataire exercera </w:t>
      </w:r>
      <w:r w:rsidR="005D422F">
        <w:rPr>
          <w:rFonts w:ascii="Corbel" w:hAnsi="Corbel"/>
        </w:rPr>
        <w:t xml:space="preserve">le </w:t>
      </w:r>
      <w:r w:rsidR="00FD2435" w:rsidRPr="00527670">
        <w:rPr>
          <w:rFonts w:ascii="Corbel" w:hAnsi="Corbel"/>
        </w:rPr>
        <w:t xml:space="preserve">droit de vote </w:t>
      </w:r>
      <w:r w:rsidR="005D422F">
        <w:rPr>
          <w:rFonts w:ascii="Corbel" w:hAnsi="Corbel"/>
        </w:rPr>
        <w:t xml:space="preserve">pour ces rubriques </w:t>
      </w:r>
      <w:r w:rsidR="00FD2435" w:rsidRPr="00527670">
        <w:rPr>
          <w:rFonts w:ascii="Corbel" w:hAnsi="Corbel"/>
        </w:rPr>
        <w:t xml:space="preserve">dans le sens </w:t>
      </w:r>
      <w:r w:rsidR="008F1C86">
        <w:rPr>
          <w:rFonts w:ascii="Corbel" w:hAnsi="Corbel"/>
        </w:rPr>
        <w:t>d</w:t>
      </w:r>
      <w:r w:rsidR="003E0A9A">
        <w:rPr>
          <w:rFonts w:ascii="Corbel" w:hAnsi="Corbel"/>
        </w:rPr>
        <w:t>’un</w:t>
      </w:r>
      <w:r w:rsidR="008F1C86">
        <w:rPr>
          <w:rFonts w:ascii="Corbel" w:hAnsi="Corbel"/>
        </w:rPr>
        <w:t xml:space="preserve"> </w:t>
      </w:r>
      <w:r w:rsidR="003E0A9A">
        <w:rPr>
          <w:rFonts w:ascii="Corbel" w:hAnsi="Corbel"/>
        </w:rPr>
        <w:t>OUI</w:t>
      </w:r>
      <w:r>
        <w:rPr>
          <w:rFonts w:ascii="Corbel" w:hAnsi="Corbel"/>
        </w:rPr>
        <w:t xml:space="preserve">. </w:t>
      </w:r>
    </w:p>
    <w:p w14:paraId="0C82B66D" w14:textId="716A43A9" w:rsidR="00A21946" w:rsidRPr="00527670" w:rsidRDefault="00A21946" w:rsidP="00012394">
      <w:pPr>
        <w:autoSpaceDE w:val="0"/>
        <w:autoSpaceDN w:val="0"/>
        <w:adjustRightInd w:val="0"/>
        <w:spacing w:after="0" w:line="240" w:lineRule="auto"/>
        <w:rPr>
          <w:rFonts w:ascii="Corbel" w:hAnsi="Corbel"/>
          <w:noProof/>
          <w:sz w:val="21"/>
          <w:szCs w:val="21"/>
          <w:lang w:val="fr-FR"/>
        </w:rPr>
      </w:pPr>
    </w:p>
    <w:p w14:paraId="5B9984DC" w14:textId="77777777" w:rsidR="00A21946" w:rsidRPr="00527670" w:rsidRDefault="00A21946" w:rsidP="00012394">
      <w:pPr>
        <w:autoSpaceDE w:val="0"/>
        <w:autoSpaceDN w:val="0"/>
        <w:adjustRightInd w:val="0"/>
        <w:spacing w:after="0" w:line="240" w:lineRule="auto"/>
        <w:rPr>
          <w:rFonts w:ascii="Corbel" w:hAnsi="Corbel"/>
          <w:noProof/>
          <w:sz w:val="21"/>
          <w:szCs w:val="21"/>
          <w:lang w:val="fr-BE"/>
        </w:rPr>
      </w:pPr>
    </w:p>
    <w:p w14:paraId="09FEEB68" w14:textId="77777777" w:rsidR="00A21946" w:rsidRPr="00527670" w:rsidRDefault="00A21946" w:rsidP="00012394">
      <w:pPr>
        <w:autoSpaceDE w:val="0"/>
        <w:autoSpaceDN w:val="0"/>
        <w:adjustRightInd w:val="0"/>
        <w:spacing w:after="0" w:line="240" w:lineRule="auto"/>
        <w:rPr>
          <w:rFonts w:ascii="Corbel" w:hAnsi="Corbel"/>
          <w:noProof/>
          <w:sz w:val="21"/>
          <w:szCs w:val="21"/>
          <w:lang w:val="fr-BE"/>
        </w:rPr>
      </w:pPr>
    </w:p>
    <w:p w14:paraId="27EFD3CB" w14:textId="65549A22" w:rsidR="00012394" w:rsidRPr="00527670" w:rsidRDefault="00012394" w:rsidP="00197EC3">
      <w:pPr>
        <w:autoSpaceDE w:val="0"/>
        <w:autoSpaceDN w:val="0"/>
        <w:adjustRightInd w:val="0"/>
        <w:spacing w:after="0" w:line="240" w:lineRule="auto"/>
        <w:jc w:val="right"/>
        <w:rPr>
          <w:rFonts w:ascii="Corbel" w:hAnsi="Corbel"/>
          <w:noProof/>
          <w:sz w:val="21"/>
          <w:szCs w:val="21"/>
          <w:lang w:val="fr-FR"/>
        </w:rPr>
      </w:pPr>
      <w:r w:rsidRPr="00527670">
        <w:rPr>
          <w:rFonts w:ascii="Corbel" w:hAnsi="Corbel"/>
          <w:noProof/>
          <w:sz w:val="21"/>
          <w:szCs w:val="21"/>
          <w:lang w:val="fr-FR"/>
        </w:rPr>
        <w:t>Fait à …………</w:t>
      </w:r>
      <w:r w:rsidR="00071028" w:rsidRPr="00527670">
        <w:rPr>
          <w:rFonts w:ascii="Corbel" w:hAnsi="Corbel"/>
          <w:noProof/>
          <w:sz w:val="21"/>
          <w:szCs w:val="21"/>
          <w:lang w:val="fr-FR"/>
        </w:rPr>
        <w:t>…..</w:t>
      </w:r>
      <w:r w:rsidRPr="00527670">
        <w:rPr>
          <w:rFonts w:ascii="Corbel" w:hAnsi="Corbel"/>
          <w:noProof/>
          <w:sz w:val="21"/>
          <w:szCs w:val="21"/>
          <w:lang w:val="fr-FR"/>
        </w:rPr>
        <w:t>……………., le …………</w:t>
      </w:r>
      <w:r w:rsidR="00071028" w:rsidRPr="00527670">
        <w:rPr>
          <w:rFonts w:ascii="Corbel" w:hAnsi="Corbel"/>
          <w:noProof/>
          <w:sz w:val="21"/>
          <w:szCs w:val="21"/>
          <w:lang w:val="fr-FR"/>
        </w:rPr>
        <w:t>………</w:t>
      </w:r>
      <w:r w:rsidRPr="00527670">
        <w:rPr>
          <w:rFonts w:ascii="Corbel" w:hAnsi="Corbel"/>
          <w:noProof/>
          <w:sz w:val="21"/>
          <w:szCs w:val="21"/>
          <w:lang w:val="fr-FR"/>
        </w:rPr>
        <w:t>…..</w:t>
      </w:r>
    </w:p>
    <w:p w14:paraId="353608EF" w14:textId="77777777" w:rsidR="00197EC3" w:rsidRPr="00527670" w:rsidRDefault="00197EC3" w:rsidP="00197EC3">
      <w:pPr>
        <w:autoSpaceDE w:val="0"/>
        <w:autoSpaceDN w:val="0"/>
        <w:adjustRightInd w:val="0"/>
        <w:spacing w:after="0" w:line="240" w:lineRule="auto"/>
        <w:jc w:val="right"/>
        <w:rPr>
          <w:rFonts w:ascii="Corbel" w:hAnsi="Corbel"/>
          <w:noProof/>
          <w:sz w:val="21"/>
          <w:szCs w:val="21"/>
          <w:lang w:val="fr-FR"/>
        </w:rPr>
      </w:pPr>
    </w:p>
    <w:p w14:paraId="67340ABC" w14:textId="71EE989D" w:rsidR="00012394" w:rsidRPr="00527670" w:rsidRDefault="00071028" w:rsidP="00197EC3">
      <w:pPr>
        <w:autoSpaceDE w:val="0"/>
        <w:autoSpaceDN w:val="0"/>
        <w:adjustRightInd w:val="0"/>
        <w:spacing w:after="0" w:line="240" w:lineRule="auto"/>
        <w:jc w:val="right"/>
        <w:rPr>
          <w:rFonts w:ascii="Corbel" w:hAnsi="Corbel"/>
          <w:noProof/>
          <w:sz w:val="21"/>
          <w:szCs w:val="21"/>
          <w:lang w:val="fr-FR"/>
        </w:rPr>
      </w:pPr>
      <w:r w:rsidRPr="00527670">
        <w:rPr>
          <w:rFonts w:ascii="Corbel" w:hAnsi="Corbel"/>
          <w:noProof/>
          <w:sz w:val="21"/>
          <w:szCs w:val="21"/>
          <w:lang w:val="fr-FR"/>
        </w:rPr>
        <w:t xml:space="preserve">Nom &amp; </w:t>
      </w:r>
      <w:r w:rsidR="00012394" w:rsidRPr="00527670">
        <w:rPr>
          <w:rFonts w:ascii="Corbel" w:hAnsi="Corbel"/>
          <w:noProof/>
          <w:sz w:val="21"/>
          <w:szCs w:val="21"/>
          <w:lang w:val="fr-FR"/>
        </w:rPr>
        <w:t>Signature</w:t>
      </w:r>
    </w:p>
    <w:p w14:paraId="0480D603" w14:textId="5D9EDF78" w:rsidR="00197EC3" w:rsidRPr="00527670" w:rsidRDefault="00197EC3" w:rsidP="00197EC3">
      <w:pPr>
        <w:autoSpaceDE w:val="0"/>
        <w:autoSpaceDN w:val="0"/>
        <w:adjustRightInd w:val="0"/>
        <w:spacing w:after="0" w:line="240" w:lineRule="auto"/>
        <w:jc w:val="right"/>
        <w:rPr>
          <w:rFonts w:ascii="Corbel" w:hAnsi="Corbel"/>
          <w:noProof/>
          <w:lang w:val="fr-FR"/>
        </w:rPr>
      </w:pPr>
    </w:p>
    <w:p w14:paraId="32EFE925" w14:textId="38CFEF28" w:rsidR="00197EC3" w:rsidRPr="00527670" w:rsidRDefault="00197EC3" w:rsidP="00197EC3">
      <w:pPr>
        <w:autoSpaceDE w:val="0"/>
        <w:autoSpaceDN w:val="0"/>
        <w:adjustRightInd w:val="0"/>
        <w:spacing w:after="0" w:line="240" w:lineRule="auto"/>
        <w:jc w:val="right"/>
        <w:rPr>
          <w:rFonts w:ascii="Corbel" w:hAnsi="Corbel"/>
          <w:noProof/>
          <w:lang w:val="fr-FR"/>
        </w:rPr>
      </w:pPr>
    </w:p>
    <w:p w14:paraId="1C16ACA6" w14:textId="2CEA0AFD" w:rsidR="00197EC3" w:rsidRPr="00527670" w:rsidRDefault="00197EC3" w:rsidP="00197EC3">
      <w:pPr>
        <w:autoSpaceDE w:val="0"/>
        <w:autoSpaceDN w:val="0"/>
        <w:adjustRightInd w:val="0"/>
        <w:spacing w:after="0" w:line="240" w:lineRule="auto"/>
        <w:jc w:val="right"/>
        <w:rPr>
          <w:rFonts w:ascii="Corbel" w:hAnsi="Corbel"/>
          <w:noProof/>
          <w:lang w:val="fr-FR"/>
        </w:rPr>
      </w:pPr>
    </w:p>
    <w:p w14:paraId="29B4459B" w14:textId="03DF1FE8" w:rsidR="00197EC3" w:rsidRPr="00527670" w:rsidRDefault="00197EC3" w:rsidP="00197EC3">
      <w:pPr>
        <w:autoSpaceDE w:val="0"/>
        <w:autoSpaceDN w:val="0"/>
        <w:adjustRightInd w:val="0"/>
        <w:spacing w:after="0" w:line="240" w:lineRule="auto"/>
        <w:jc w:val="right"/>
        <w:rPr>
          <w:rFonts w:ascii="Corbel" w:hAnsi="Corbel"/>
          <w:noProof/>
          <w:lang w:val="fr-FR"/>
        </w:rPr>
      </w:pPr>
    </w:p>
    <w:p w14:paraId="21D7BD88" w14:textId="6C8ED15C" w:rsidR="00197EC3" w:rsidRPr="00527670" w:rsidRDefault="00197EC3" w:rsidP="00197EC3">
      <w:pPr>
        <w:autoSpaceDE w:val="0"/>
        <w:autoSpaceDN w:val="0"/>
        <w:adjustRightInd w:val="0"/>
        <w:spacing w:after="0" w:line="240" w:lineRule="auto"/>
        <w:jc w:val="right"/>
        <w:rPr>
          <w:rFonts w:ascii="Corbel" w:hAnsi="Corbel"/>
          <w:noProof/>
          <w:lang w:val="fr-FR"/>
        </w:rPr>
      </w:pPr>
    </w:p>
    <w:p w14:paraId="3E02B726" w14:textId="0939090C" w:rsidR="00197EC3" w:rsidRPr="00527670" w:rsidRDefault="00197EC3" w:rsidP="00197EC3">
      <w:pPr>
        <w:autoSpaceDE w:val="0"/>
        <w:autoSpaceDN w:val="0"/>
        <w:adjustRightInd w:val="0"/>
        <w:spacing w:after="0" w:line="240" w:lineRule="auto"/>
        <w:jc w:val="right"/>
        <w:rPr>
          <w:rFonts w:ascii="Corbel" w:hAnsi="Corbel"/>
          <w:noProof/>
          <w:lang w:val="fr-FR"/>
        </w:rPr>
      </w:pPr>
    </w:p>
    <w:p w14:paraId="6C1CB579" w14:textId="246AD1EE" w:rsidR="00197EC3" w:rsidRDefault="00197EC3" w:rsidP="00197EC3">
      <w:pPr>
        <w:autoSpaceDE w:val="0"/>
        <w:autoSpaceDN w:val="0"/>
        <w:adjustRightInd w:val="0"/>
        <w:spacing w:after="0" w:line="240" w:lineRule="auto"/>
        <w:jc w:val="right"/>
        <w:rPr>
          <w:noProof/>
          <w:lang w:val="fr-FR"/>
        </w:rPr>
      </w:pPr>
    </w:p>
    <w:p w14:paraId="31044B63" w14:textId="0CCCEA16" w:rsidR="00197EC3" w:rsidRDefault="00197EC3" w:rsidP="00197EC3">
      <w:pPr>
        <w:autoSpaceDE w:val="0"/>
        <w:autoSpaceDN w:val="0"/>
        <w:adjustRightInd w:val="0"/>
        <w:spacing w:after="0" w:line="240" w:lineRule="auto"/>
        <w:jc w:val="right"/>
        <w:rPr>
          <w:noProof/>
          <w:lang w:val="fr-FR"/>
        </w:rPr>
      </w:pPr>
    </w:p>
    <w:p w14:paraId="2C3D0EA8" w14:textId="3D681381" w:rsidR="00197EC3" w:rsidRDefault="00197EC3" w:rsidP="00197EC3">
      <w:pPr>
        <w:autoSpaceDE w:val="0"/>
        <w:autoSpaceDN w:val="0"/>
        <w:adjustRightInd w:val="0"/>
        <w:spacing w:after="0" w:line="240" w:lineRule="auto"/>
        <w:jc w:val="right"/>
        <w:rPr>
          <w:noProof/>
          <w:lang w:val="fr-FR"/>
        </w:rPr>
      </w:pPr>
    </w:p>
    <w:p w14:paraId="5CC118D9" w14:textId="76E326A1" w:rsidR="00197EC3" w:rsidRDefault="00197EC3" w:rsidP="00197EC3">
      <w:pPr>
        <w:autoSpaceDE w:val="0"/>
        <w:autoSpaceDN w:val="0"/>
        <w:adjustRightInd w:val="0"/>
        <w:spacing w:after="0" w:line="240" w:lineRule="auto"/>
        <w:jc w:val="right"/>
        <w:rPr>
          <w:noProof/>
          <w:lang w:val="fr-FR"/>
        </w:rPr>
      </w:pPr>
    </w:p>
    <w:p w14:paraId="034DDA9D" w14:textId="5CC870B5" w:rsidR="00197EC3" w:rsidRDefault="00197EC3" w:rsidP="00197EC3">
      <w:pPr>
        <w:autoSpaceDE w:val="0"/>
        <w:autoSpaceDN w:val="0"/>
        <w:adjustRightInd w:val="0"/>
        <w:spacing w:after="0" w:line="240" w:lineRule="auto"/>
        <w:jc w:val="right"/>
        <w:rPr>
          <w:noProof/>
          <w:lang w:val="fr-FR"/>
        </w:rPr>
      </w:pPr>
    </w:p>
    <w:p w14:paraId="1098A806" w14:textId="4B72B79C" w:rsidR="00197EC3" w:rsidRDefault="00197EC3" w:rsidP="00197EC3">
      <w:pPr>
        <w:autoSpaceDE w:val="0"/>
        <w:autoSpaceDN w:val="0"/>
        <w:adjustRightInd w:val="0"/>
        <w:spacing w:after="0" w:line="240" w:lineRule="auto"/>
        <w:jc w:val="right"/>
        <w:rPr>
          <w:noProof/>
          <w:lang w:val="fr-FR"/>
        </w:rPr>
      </w:pPr>
    </w:p>
    <w:p w14:paraId="41856F4B" w14:textId="77777777" w:rsidR="00197EC3" w:rsidRDefault="00197EC3" w:rsidP="00197EC3">
      <w:pPr>
        <w:autoSpaceDE w:val="0"/>
        <w:autoSpaceDN w:val="0"/>
        <w:adjustRightInd w:val="0"/>
        <w:spacing w:after="0" w:line="240" w:lineRule="auto"/>
        <w:jc w:val="right"/>
        <w:rPr>
          <w:noProof/>
          <w:lang w:val="fr-FR"/>
        </w:rPr>
      </w:pPr>
    </w:p>
    <w:p w14:paraId="4E210E5B" w14:textId="01D2104B" w:rsidR="00197EC3" w:rsidRDefault="00197EC3" w:rsidP="00452F0D">
      <w:pPr>
        <w:autoSpaceDE w:val="0"/>
        <w:autoSpaceDN w:val="0"/>
        <w:adjustRightInd w:val="0"/>
        <w:spacing w:after="0" w:line="240" w:lineRule="auto"/>
        <w:jc w:val="right"/>
        <w:rPr>
          <w:noProof/>
          <w:lang w:val="fr-FR"/>
        </w:rPr>
      </w:pPr>
    </w:p>
    <w:p w14:paraId="70ACB224" w14:textId="77777777" w:rsidR="00523D48" w:rsidRDefault="00523D48" w:rsidP="00452F0D">
      <w:pPr>
        <w:autoSpaceDE w:val="0"/>
        <w:autoSpaceDN w:val="0"/>
        <w:adjustRightInd w:val="0"/>
        <w:spacing w:after="0" w:line="240" w:lineRule="auto"/>
        <w:jc w:val="right"/>
        <w:rPr>
          <w:noProof/>
          <w:lang w:val="fr-FR"/>
        </w:rPr>
      </w:pPr>
    </w:p>
    <w:p w14:paraId="5FD723F9" w14:textId="77777777" w:rsidR="001B7349" w:rsidRDefault="001B7349" w:rsidP="002071C8">
      <w:pPr>
        <w:autoSpaceDE w:val="0"/>
        <w:autoSpaceDN w:val="0"/>
        <w:adjustRightInd w:val="0"/>
        <w:spacing w:after="0" w:line="240" w:lineRule="auto"/>
        <w:rPr>
          <w:noProof/>
          <w:lang w:val="fr-FR"/>
        </w:rPr>
      </w:pPr>
    </w:p>
    <w:p w14:paraId="20910F4F" w14:textId="77777777" w:rsidR="001B7349" w:rsidRDefault="001B7349" w:rsidP="002071C8">
      <w:pPr>
        <w:autoSpaceDE w:val="0"/>
        <w:autoSpaceDN w:val="0"/>
        <w:adjustRightInd w:val="0"/>
        <w:spacing w:after="0" w:line="240" w:lineRule="auto"/>
        <w:rPr>
          <w:noProof/>
          <w:lang w:val="fr-FR"/>
        </w:rPr>
      </w:pPr>
    </w:p>
    <w:p w14:paraId="756B36BF" w14:textId="77777777" w:rsidR="001B7349" w:rsidRPr="000B5468" w:rsidRDefault="001B7349" w:rsidP="002071C8">
      <w:pPr>
        <w:autoSpaceDE w:val="0"/>
        <w:autoSpaceDN w:val="0"/>
        <w:adjustRightInd w:val="0"/>
        <w:spacing w:after="0" w:line="240" w:lineRule="auto"/>
        <w:rPr>
          <w:noProof/>
          <w:lang w:val="fr-FR"/>
        </w:rPr>
      </w:pPr>
    </w:p>
    <w:p w14:paraId="4D8E5F8A" w14:textId="2D42E911" w:rsidR="00E419C0" w:rsidRDefault="007C2484" w:rsidP="00BE15D7">
      <w:pPr>
        <w:autoSpaceDE w:val="0"/>
        <w:autoSpaceDN w:val="0"/>
        <w:adjustRightInd w:val="0"/>
        <w:spacing w:after="0" w:line="240" w:lineRule="auto"/>
        <w:jc w:val="right"/>
        <w:rPr>
          <w:rFonts w:cstheme="minorHAnsi"/>
          <w:sz w:val="18"/>
          <w:szCs w:val="18"/>
          <w:lang w:val="fr-FR"/>
        </w:rPr>
      </w:pPr>
      <w:r w:rsidRPr="000B5468">
        <w:rPr>
          <w:rFonts w:cstheme="minorHAnsi"/>
          <w:sz w:val="18"/>
          <w:szCs w:val="18"/>
          <w:lang w:val="fr-FR"/>
        </w:rPr>
        <w:t>1 - La présente doit parvenir à la Société pour</w:t>
      </w:r>
      <w:r w:rsidR="000B5468" w:rsidRPr="000B5468">
        <w:rPr>
          <w:rFonts w:cstheme="minorHAnsi"/>
          <w:sz w:val="18"/>
          <w:szCs w:val="18"/>
          <w:lang w:val="fr-FR"/>
        </w:rPr>
        <w:t xml:space="preserve"> le </w:t>
      </w:r>
      <w:r w:rsidR="00523D48">
        <w:rPr>
          <w:rFonts w:cstheme="minorHAnsi"/>
          <w:sz w:val="18"/>
          <w:szCs w:val="18"/>
          <w:lang w:val="fr-FR"/>
        </w:rPr>
        <w:t xml:space="preserve">mardi 7 mai 2024 </w:t>
      </w:r>
      <w:r w:rsidRPr="000B5468">
        <w:rPr>
          <w:rFonts w:cstheme="minorHAnsi"/>
          <w:sz w:val="18"/>
          <w:szCs w:val="18"/>
          <w:lang w:val="fr-FR"/>
        </w:rPr>
        <w:t>au plus tar</w:t>
      </w:r>
      <w:bookmarkEnd w:id="1"/>
      <w:r w:rsidR="00BE15D7">
        <w:rPr>
          <w:rFonts w:cstheme="minorHAnsi"/>
          <w:sz w:val="18"/>
          <w:szCs w:val="18"/>
          <w:lang w:val="fr-FR"/>
        </w:rPr>
        <w:t>d</w:t>
      </w:r>
    </w:p>
    <w:p w14:paraId="420232F1" w14:textId="77777777" w:rsidR="003E0A9A" w:rsidRDefault="003E0A9A" w:rsidP="00BE15D7">
      <w:pPr>
        <w:autoSpaceDE w:val="0"/>
        <w:autoSpaceDN w:val="0"/>
        <w:adjustRightInd w:val="0"/>
        <w:spacing w:after="0" w:line="240" w:lineRule="auto"/>
        <w:jc w:val="right"/>
        <w:rPr>
          <w:rFonts w:cstheme="minorHAnsi"/>
          <w:sz w:val="18"/>
          <w:szCs w:val="18"/>
          <w:lang w:val="fr-FR"/>
        </w:rPr>
      </w:pPr>
    </w:p>
    <w:p w14:paraId="7E7E0A2A" w14:textId="77777777" w:rsidR="003E0A9A" w:rsidRDefault="003E0A9A" w:rsidP="00BE15D7">
      <w:pPr>
        <w:autoSpaceDE w:val="0"/>
        <w:autoSpaceDN w:val="0"/>
        <w:adjustRightInd w:val="0"/>
        <w:spacing w:after="0" w:line="240" w:lineRule="auto"/>
        <w:jc w:val="right"/>
        <w:rPr>
          <w:rFonts w:cstheme="minorHAnsi"/>
          <w:sz w:val="18"/>
          <w:szCs w:val="18"/>
          <w:lang w:val="fr-FR"/>
        </w:rPr>
      </w:pPr>
    </w:p>
    <w:p w14:paraId="723684F3" w14:textId="77777777" w:rsidR="001F0ADE" w:rsidRDefault="001F0ADE" w:rsidP="00BE15D7">
      <w:pPr>
        <w:autoSpaceDE w:val="0"/>
        <w:autoSpaceDN w:val="0"/>
        <w:adjustRightInd w:val="0"/>
        <w:spacing w:after="0" w:line="240" w:lineRule="auto"/>
        <w:jc w:val="right"/>
        <w:rPr>
          <w:rFonts w:cstheme="minorHAnsi"/>
          <w:sz w:val="18"/>
          <w:szCs w:val="18"/>
          <w:lang w:val="fr-FR"/>
        </w:rPr>
      </w:pPr>
    </w:p>
    <w:p w14:paraId="7A58CF1A" w14:textId="77777777" w:rsidR="002F59F6" w:rsidRPr="002F59F6" w:rsidRDefault="002F59F6" w:rsidP="00AB2685">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jc w:val="center"/>
        <w:rPr>
          <w:rFonts w:ascii="Corbel" w:hAnsi="Corbel" w:cstheme="minorHAnsi"/>
          <w:b/>
          <w:bCs/>
          <w:sz w:val="16"/>
          <w:szCs w:val="16"/>
          <w:lang w:val="fr-FR"/>
        </w:rPr>
      </w:pPr>
      <w:r w:rsidRPr="002F59F6">
        <w:rPr>
          <w:rFonts w:ascii="Corbel" w:hAnsi="Corbel" w:cstheme="minorHAnsi"/>
          <w:b/>
          <w:bCs/>
          <w:sz w:val="16"/>
          <w:szCs w:val="16"/>
          <w:lang w:val="fr-FR"/>
        </w:rPr>
        <w:lastRenderedPageBreak/>
        <w:t>ORDRES DU JOUR - INSTRUCTIONS</w:t>
      </w:r>
    </w:p>
    <w:p w14:paraId="3C0E17C0" w14:textId="77777777" w:rsidR="002F59F6" w:rsidRPr="002F59F6" w:rsidRDefault="002F59F6" w:rsidP="002F59F6">
      <w:pPr>
        <w:autoSpaceDE w:val="0"/>
        <w:autoSpaceDN w:val="0"/>
        <w:adjustRightInd w:val="0"/>
        <w:spacing w:after="0" w:line="240" w:lineRule="auto"/>
        <w:rPr>
          <w:rFonts w:ascii="Corbel" w:hAnsi="Corbel" w:cstheme="minorHAnsi"/>
          <w:sz w:val="16"/>
          <w:szCs w:val="16"/>
          <w:lang w:val="fr-FR"/>
        </w:rPr>
      </w:pPr>
    </w:p>
    <w:p w14:paraId="287E7B4A" w14:textId="77777777" w:rsidR="002F59F6" w:rsidRDefault="002F59F6" w:rsidP="008F1C86">
      <w:pPr>
        <w:spacing w:after="0"/>
        <w:jc w:val="center"/>
        <w:rPr>
          <w:rFonts w:ascii="Corbel" w:hAnsi="Corbel" w:cstheme="minorHAnsi"/>
          <w:sz w:val="16"/>
          <w:szCs w:val="16"/>
          <w:lang w:val="fr-FR"/>
        </w:rPr>
      </w:pPr>
      <w:r w:rsidRPr="002F59F6">
        <w:rPr>
          <w:rFonts w:ascii="Corbel" w:hAnsi="Corbel" w:cstheme="minorHAnsi"/>
          <w:b/>
          <w:bCs/>
          <w:sz w:val="16"/>
          <w:szCs w:val="16"/>
          <w:u w:val="single"/>
          <w:lang w:val="fr-FR"/>
        </w:rPr>
        <w:t>RAPPEL ORDRE DU JOUR DE L’ASSEMBLEE GENERALE EXTRAORDINAIRE</w:t>
      </w:r>
    </w:p>
    <w:p w14:paraId="69AD8A62" w14:textId="1CE5119E" w:rsidR="00ED0B6D" w:rsidRDefault="002F59F6" w:rsidP="008F1C86">
      <w:pPr>
        <w:spacing w:after="0"/>
        <w:jc w:val="center"/>
        <w:rPr>
          <w:rFonts w:ascii="Corbel" w:hAnsi="Corbel" w:cstheme="minorHAnsi"/>
          <w:sz w:val="16"/>
          <w:szCs w:val="16"/>
          <w:lang w:val="fr-FR"/>
        </w:rPr>
      </w:pPr>
      <w:r w:rsidRPr="002F59F6">
        <w:rPr>
          <w:rFonts w:ascii="Corbel" w:hAnsi="Corbel" w:cstheme="minorHAnsi"/>
          <w:sz w:val="16"/>
          <w:szCs w:val="16"/>
          <w:lang w:val="fr-FR"/>
        </w:rPr>
        <w:t xml:space="preserve"> La présente assemblée a pour ordre du jour :</w:t>
      </w:r>
    </w:p>
    <w:p w14:paraId="3F5DCC0F" w14:textId="77777777" w:rsidR="008F1C86" w:rsidRPr="002F59F6" w:rsidRDefault="008F1C86" w:rsidP="008F1C86">
      <w:pPr>
        <w:spacing w:after="0"/>
        <w:jc w:val="center"/>
        <w:rPr>
          <w:rFonts w:ascii="Corbel" w:hAnsi="Corbel" w:cstheme="minorHAnsi"/>
          <w:sz w:val="16"/>
          <w:szCs w:val="16"/>
          <w:lang w:val="fr-FR"/>
        </w:rPr>
      </w:pPr>
    </w:p>
    <w:p w14:paraId="5DD9CB0F" w14:textId="77777777" w:rsidR="00527670" w:rsidRPr="00CE4F7D" w:rsidRDefault="002071C8" w:rsidP="00CE4F7D">
      <w:pPr>
        <w:pStyle w:val="ListParagraph"/>
        <w:numPr>
          <w:ilvl w:val="0"/>
          <w:numId w:val="37"/>
        </w:numPr>
        <w:spacing w:after="0" w:line="240" w:lineRule="auto"/>
        <w:jc w:val="both"/>
        <w:rPr>
          <w:rFonts w:ascii="Corbel" w:eastAsia="Times New Roman" w:hAnsi="Corbel"/>
          <w:sz w:val="16"/>
          <w:szCs w:val="16"/>
          <w:lang w:val="fr-BE"/>
        </w:rPr>
      </w:pPr>
      <w:r w:rsidRPr="00CE4F7D">
        <w:rPr>
          <w:rFonts w:ascii="Corbel" w:eastAsia="Times New Roman" w:hAnsi="Corbel"/>
          <w:b/>
          <w:bCs/>
          <w:sz w:val="16"/>
          <w:szCs w:val="16"/>
          <w:lang w:val="fr-BE"/>
        </w:rPr>
        <w:t>Proposition d’ajouter le nom commercial suivant</w:t>
      </w:r>
      <w:r w:rsidRPr="00CE4F7D">
        <w:rPr>
          <w:rFonts w:ascii="Corbel" w:eastAsia="Times New Roman" w:hAnsi="Corbel"/>
          <w:sz w:val="16"/>
          <w:szCs w:val="16"/>
          <w:lang w:val="fr-BE"/>
        </w:rPr>
        <w:t xml:space="preserve"> : </w:t>
      </w:r>
    </w:p>
    <w:p w14:paraId="7E2A9D73" w14:textId="2B8D1134" w:rsidR="002071C8" w:rsidRPr="002071C8" w:rsidRDefault="002071C8" w:rsidP="008F6D48">
      <w:pPr>
        <w:pStyle w:val="ListParagraph"/>
        <w:spacing w:after="0" w:line="240" w:lineRule="auto"/>
        <w:ind w:left="0" w:firstLine="360"/>
        <w:contextualSpacing w:val="0"/>
        <w:jc w:val="both"/>
        <w:rPr>
          <w:rFonts w:ascii="Corbel" w:eastAsia="Times New Roman" w:hAnsi="Corbel"/>
          <w:sz w:val="16"/>
          <w:szCs w:val="16"/>
          <w:lang w:val="fr-BE"/>
        </w:rPr>
      </w:pPr>
      <w:r w:rsidRPr="002071C8">
        <w:rPr>
          <w:rFonts w:ascii="Corbel" w:eastAsia="Times New Roman" w:hAnsi="Corbel"/>
          <w:sz w:val="16"/>
          <w:szCs w:val="16"/>
          <w:lang w:val="fr-BE"/>
        </w:rPr>
        <w:t>“NEWTREE IMPACT” en abrégé N3I et en conséquence, proposition de modifier l’article 1 des statuts.</w:t>
      </w:r>
    </w:p>
    <w:p w14:paraId="0FB1E98B" w14:textId="77777777" w:rsidR="002071C8" w:rsidRPr="002071C8" w:rsidRDefault="002071C8" w:rsidP="002071C8">
      <w:pPr>
        <w:pStyle w:val="ListParagraph"/>
        <w:spacing w:after="0" w:line="240" w:lineRule="auto"/>
        <w:ind w:left="0"/>
        <w:contextualSpacing w:val="0"/>
        <w:jc w:val="both"/>
        <w:rPr>
          <w:rFonts w:ascii="Corbel" w:eastAsia="Times New Roman" w:hAnsi="Corbel"/>
          <w:sz w:val="16"/>
          <w:szCs w:val="16"/>
          <w:lang w:val="fr-BE"/>
        </w:rPr>
      </w:pPr>
    </w:p>
    <w:p w14:paraId="43E73F5C" w14:textId="7F6D3C33" w:rsidR="002071C8" w:rsidRPr="00CE4F7D" w:rsidRDefault="002071C8" w:rsidP="00CE4F7D">
      <w:pPr>
        <w:pStyle w:val="ListParagraph"/>
        <w:numPr>
          <w:ilvl w:val="0"/>
          <w:numId w:val="36"/>
        </w:numPr>
        <w:spacing w:after="0" w:line="240" w:lineRule="auto"/>
        <w:jc w:val="both"/>
        <w:rPr>
          <w:rFonts w:ascii="Corbel" w:eastAsia="Times New Roman" w:hAnsi="Corbel"/>
          <w:b/>
          <w:bCs/>
          <w:sz w:val="16"/>
          <w:szCs w:val="16"/>
          <w:lang w:val="fr-BE"/>
        </w:rPr>
      </w:pPr>
      <w:r w:rsidRPr="00CE4F7D">
        <w:rPr>
          <w:rFonts w:ascii="Corbel" w:eastAsia="Times New Roman" w:hAnsi="Corbel"/>
          <w:b/>
          <w:bCs/>
          <w:sz w:val="16"/>
          <w:szCs w:val="16"/>
          <w:lang w:val="fr-BE"/>
        </w:rPr>
        <w:t xml:space="preserve">Proposition de modifier l’article 3 </w:t>
      </w:r>
      <w:proofErr w:type="gramStart"/>
      <w:r w:rsidRPr="00CE4F7D">
        <w:rPr>
          <w:rFonts w:ascii="Corbel" w:eastAsia="Times New Roman" w:hAnsi="Corbel"/>
          <w:b/>
          <w:bCs/>
          <w:sz w:val="16"/>
          <w:szCs w:val="16"/>
          <w:lang w:val="fr-BE"/>
        </w:rPr>
        <w:t xml:space="preserve">des statuts </w:t>
      </w:r>
      <w:r w:rsidR="00527670" w:rsidRPr="00CE4F7D">
        <w:rPr>
          <w:rFonts w:ascii="Corbel" w:eastAsia="Times New Roman" w:hAnsi="Corbel"/>
          <w:sz w:val="16"/>
          <w:szCs w:val="16"/>
          <w:lang w:val="fr-BE"/>
        </w:rPr>
        <w:t>r</w:t>
      </w:r>
      <w:r w:rsidRPr="00CE4F7D">
        <w:rPr>
          <w:rFonts w:ascii="Corbel" w:eastAsia="Times New Roman" w:hAnsi="Corbel"/>
          <w:sz w:val="16"/>
          <w:szCs w:val="16"/>
          <w:lang w:val="fr-BE"/>
        </w:rPr>
        <w:t>elatif</w:t>
      </w:r>
      <w:proofErr w:type="gramEnd"/>
      <w:r w:rsidRPr="00CE4F7D">
        <w:rPr>
          <w:rFonts w:ascii="Corbel" w:eastAsia="Times New Roman" w:hAnsi="Corbel"/>
          <w:sz w:val="16"/>
          <w:szCs w:val="16"/>
          <w:lang w:val="fr-BE"/>
        </w:rPr>
        <w:t xml:space="preserve"> à l’objet comme proposé dans l’ordre du jour et proposition d’ajouter un article des statuts relatif à la mission telle que décrite dans l’ordre du jour.</w:t>
      </w:r>
    </w:p>
    <w:p w14:paraId="05476D75" w14:textId="77777777" w:rsidR="002071C8" w:rsidRPr="002071C8" w:rsidRDefault="002071C8" w:rsidP="002071C8">
      <w:pPr>
        <w:spacing w:after="0" w:line="240" w:lineRule="auto"/>
        <w:jc w:val="both"/>
        <w:rPr>
          <w:rFonts w:ascii="Corbel" w:eastAsia="Times New Roman" w:hAnsi="Corbel"/>
          <w:sz w:val="16"/>
          <w:szCs w:val="16"/>
          <w:lang w:val="fr-BE"/>
        </w:rPr>
      </w:pPr>
    </w:p>
    <w:p w14:paraId="4AAD22D3" w14:textId="77777777" w:rsidR="007564B6" w:rsidRDefault="002071C8" w:rsidP="007564B6">
      <w:pPr>
        <w:pStyle w:val="ListParagraph"/>
        <w:numPr>
          <w:ilvl w:val="0"/>
          <w:numId w:val="35"/>
        </w:numPr>
        <w:snapToGrid w:val="0"/>
        <w:spacing w:after="0" w:line="240" w:lineRule="auto"/>
        <w:jc w:val="both"/>
        <w:rPr>
          <w:rFonts w:ascii="Corbel" w:eastAsia="Times New Roman" w:hAnsi="Corbel" w:cs="Times New Roman"/>
          <w:b/>
          <w:bCs/>
          <w:sz w:val="16"/>
          <w:szCs w:val="16"/>
          <w:lang w:eastAsia="fr-FR"/>
        </w:rPr>
      </w:pPr>
      <w:r w:rsidRPr="00CE4F7D">
        <w:rPr>
          <w:rFonts w:ascii="Corbel" w:eastAsia="Times New Roman" w:hAnsi="Corbel" w:cs="Times New Roman"/>
          <w:b/>
          <w:bCs/>
          <w:sz w:val="16"/>
          <w:szCs w:val="16"/>
        </w:rPr>
        <w:t>Augmentation du capital</w:t>
      </w:r>
    </w:p>
    <w:p w14:paraId="03465E6B" w14:textId="77777777" w:rsidR="007564B6" w:rsidRPr="007564B6" w:rsidRDefault="002071C8" w:rsidP="00307573">
      <w:pPr>
        <w:pStyle w:val="ListParagraph"/>
        <w:numPr>
          <w:ilvl w:val="1"/>
          <w:numId w:val="38"/>
        </w:numPr>
        <w:snapToGrid w:val="0"/>
        <w:spacing w:after="0" w:line="240" w:lineRule="auto"/>
        <w:jc w:val="both"/>
        <w:rPr>
          <w:rFonts w:ascii="Corbel" w:eastAsia="Times New Roman" w:hAnsi="Corbel" w:cs="Times New Roman"/>
          <w:b/>
          <w:bCs/>
          <w:sz w:val="16"/>
          <w:szCs w:val="16"/>
          <w:lang w:val="fr-BE" w:eastAsia="fr-FR"/>
        </w:rPr>
      </w:pPr>
      <w:r w:rsidRPr="007564B6">
        <w:rPr>
          <w:rFonts w:ascii="Corbel" w:hAnsi="Corbel" w:cs="Times New Roman"/>
          <w:snapToGrid w:val="0"/>
          <w:sz w:val="16"/>
          <w:szCs w:val="16"/>
          <w:lang w:val="fr-BE"/>
        </w:rPr>
        <w:t>Proposition d’augmenter le capital à concurrence de maximum € 1.241.352,00 pour le porter de € 5.964.286,51 à maximum € 7.205.638,51, par la création de maximum 1.724.100 actions nouvelles à numéroter, sans désignation de valeur nominale, jouissant des mêmes droits et avantages que les actions existantes et qui participeront aux résultats à partir de la date de leur création.</w:t>
      </w:r>
    </w:p>
    <w:p w14:paraId="01B12F54" w14:textId="77777777" w:rsidR="007564B6" w:rsidRPr="007564B6" w:rsidRDefault="002071C8" w:rsidP="00307573">
      <w:pPr>
        <w:pStyle w:val="ListParagraph"/>
        <w:numPr>
          <w:ilvl w:val="1"/>
          <w:numId w:val="38"/>
        </w:numPr>
        <w:snapToGrid w:val="0"/>
        <w:spacing w:after="0" w:line="240" w:lineRule="auto"/>
        <w:jc w:val="both"/>
        <w:rPr>
          <w:rFonts w:ascii="Corbel" w:eastAsia="Times New Roman" w:hAnsi="Corbel" w:cs="Times New Roman"/>
          <w:b/>
          <w:bCs/>
          <w:sz w:val="16"/>
          <w:szCs w:val="16"/>
          <w:lang w:val="fr-BE" w:eastAsia="fr-FR"/>
        </w:rPr>
      </w:pPr>
      <w:r w:rsidRPr="007564B6">
        <w:rPr>
          <w:rFonts w:ascii="Corbel" w:hAnsi="Corbel" w:cs="Times New Roman"/>
          <w:sz w:val="16"/>
          <w:szCs w:val="16"/>
          <w:lang w:val="fr-BE"/>
        </w:rPr>
        <w:t>Proposition de renoncer au droit de préférence prévu par l’article 7:188 du Code des sociétés et des associations et conformément à l’article 7:191 du Code des sociétés et des associations.</w:t>
      </w:r>
    </w:p>
    <w:p w14:paraId="3F60B187" w14:textId="59B93B7F" w:rsidR="008F6D48" w:rsidRPr="008F6D48" w:rsidRDefault="002071C8" w:rsidP="00307573">
      <w:pPr>
        <w:pStyle w:val="ListParagraph"/>
        <w:numPr>
          <w:ilvl w:val="1"/>
          <w:numId w:val="38"/>
        </w:numPr>
        <w:snapToGrid w:val="0"/>
        <w:spacing w:after="0" w:line="240" w:lineRule="auto"/>
        <w:jc w:val="both"/>
        <w:rPr>
          <w:rFonts w:ascii="Corbel" w:eastAsia="Times New Roman" w:hAnsi="Corbel" w:cs="Times New Roman"/>
          <w:b/>
          <w:bCs/>
          <w:sz w:val="16"/>
          <w:szCs w:val="16"/>
          <w:lang w:val="fr-BE" w:eastAsia="fr-FR"/>
        </w:rPr>
      </w:pPr>
      <w:r w:rsidRPr="007564B6">
        <w:rPr>
          <w:rFonts w:ascii="Corbel" w:hAnsi="Corbel" w:cs="Times New Roman"/>
          <w:snapToGrid w:val="0"/>
          <w:sz w:val="16"/>
          <w:szCs w:val="16"/>
          <w:lang w:val="fr-BE"/>
        </w:rPr>
        <w:t>Proposition de déterminer les modalités et les conditions de l’émission</w:t>
      </w:r>
      <w:r w:rsidR="00A8167C">
        <w:rPr>
          <w:rFonts w:ascii="Corbel" w:hAnsi="Corbel" w:cs="Times New Roman"/>
          <w:snapToGrid w:val="0"/>
          <w:sz w:val="16"/>
          <w:szCs w:val="16"/>
          <w:lang w:val="fr-BE"/>
        </w:rPr>
        <w:t>.</w:t>
      </w:r>
    </w:p>
    <w:p w14:paraId="78C66B56" w14:textId="7F42C3DB" w:rsidR="002071C8" w:rsidRPr="008F6D48" w:rsidRDefault="002071C8" w:rsidP="00307573">
      <w:pPr>
        <w:pStyle w:val="ListParagraph"/>
        <w:numPr>
          <w:ilvl w:val="1"/>
          <w:numId w:val="38"/>
        </w:numPr>
        <w:snapToGrid w:val="0"/>
        <w:spacing w:after="0" w:line="240" w:lineRule="auto"/>
        <w:jc w:val="both"/>
        <w:rPr>
          <w:rFonts w:ascii="Corbel" w:eastAsia="Times New Roman" w:hAnsi="Corbel" w:cs="Times New Roman"/>
          <w:b/>
          <w:bCs/>
          <w:sz w:val="16"/>
          <w:szCs w:val="16"/>
          <w:lang w:val="fr-BE" w:eastAsia="fr-FR"/>
        </w:rPr>
      </w:pPr>
      <w:r w:rsidRPr="008F6D48">
        <w:rPr>
          <w:rFonts w:ascii="Corbel" w:hAnsi="Corbel"/>
          <w:sz w:val="16"/>
          <w:szCs w:val="16"/>
          <w:lang w:val="fr-BE"/>
        </w:rPr>
        <w:t>Proposition de conférer au Conseil d’administration les pouvoirs de faire constater authentiquement la réalisation de l’augmentation de capital, le nombre des actions nouvelles, leur libération en numéraire, l’affectation de la prime d’émission au compte indisponible « prime d’émission », et le caractère définitif des modifications statutaires en tenant compte de l'ajustement de l'augmentation de capital et de la prime d'émission sur base des souscriptions effectivement recueillies.</w:t>
      </w:r>
    </w:p>
    <w:p w14:paraId="09B56FD6" w14:textId="77777777" w:rsidR="002071C8" w:rsidRPr="002071C8" w:rsidRDefault="002071C8" w:rsidP="002071C8">
      <w:pPr>
        <w:pStyle w:val="ListParagraph"/>
        <w:spacing w:after="0" w:line="240" w:lineRule="auto"/>
        <w:ind w:left="0"/>
        <w:contextualSpacing w:val="0"/>
        <w:jc w:val="both"/>
        <w:rPr>
          <w:rFonts w:ascii="Corbel" w:hAnsi="Corbel"/>
          <w:sz w:val="16"/>
          <w:szCs w:val="16"/>
          <w:lang w:val="fr-BE"/>
        </w:rPr>
      </w:pPr>
    </w:p>
    <w:p w14:paraId="0336E0EE" w14:textId="77777777" w:rsidR="008F6D48" w:rsidRDefault="002071C8" w:rsidP="008F6D48">
      <w:pPr>
        <w:pStyle w:val="ListParagraph"/>
        <w:numPr>
          <w:ilvl w:val="0"/>
          <w:numId w:val="34"/>
        </w:numPr>
        <w:spacing w:after="0" w:line="240" w:lineRule="auto"/>
        <w:jc w:val="both"/>
        <w:rPr>
          <w:rFonts w:ascii="Corbel" w:eastAsia="Times New Roman" w:hAnsi="Corbel" w:cs="Times New Roman"/>
          <w:b/>
          <w:bCs/>
          <w:sz w:val="16"/>
          <w:szCs w:val="16"/>
          <w:lang w:eastAsia="fr-FR"/>
        </w:rPr>
      </w:pPr>
      <w:r w:rsidRPr="004643AC">
        <w:rPr>
          <w:rFonts w:ascii="Corbel" w:eastAsia="Times New Roman" w:hAnsi="Corbel" w:cs="Times New Roman"/>
          <w:b/>
          <w:bCs/>
          <w:sz w:val="16"/>
          <w:szCs w:val="16"/>
          <w:lang w:eastAsia="fr-FR"/>
        </w:rPr>
        <w:t>Renouvellement du capital autorisé</w:t>
      </w:r>
    </w:p>
    <w:p w14:paraId="18DCE8CE" w14:textId="77777777" w:rsidR="00A95EA3" w:rsidRPr="00A95EA3" w:rsidRDefault="002071C8" w:rsidP="00307573">
      <w:pPr>
        <w:pStyle w:val="ListParagraph"/>
        <w:numPr>
          <w:ilvl w:val="1"/>
          <w:numId w:val="39"/>
        </w:numPr>
        <w:spacing w:after="0" w:line="240" w:lineRule="auto"/>
        <w:jc w:val="both"/>
        <w:rPr>
          <w:rFonts w:ascii="Corbel" w:eastAsia="Times New Roman" w:hAnsi="Corbel" w:cs="Times New Roman"/>
          <w:b/>
          <w:bCs/>
          <w:sz w:val="16"/>
          <w:szCs w:val="16"/>
          <w:lang w:val="fr-BE" w:eastAsia="fr-FR"/>
        </w:rPr>
      </w:pPr>
      <w:r w:rsidRPr="008F6D48">
        <w:rPr>
          <w:rFonts w:ascii="Corbel" w:eastAsia="Times New Roman" w:hAnsi="Corbel" w:cs="Times New Roman"/>
          <w:sz w:val="16"/>
          <w:szCs w:val="16"/>
          <w:lang w:val="fr-BE"/>
        </w:rPr>
        <w:t xml:space="preserve">Proposition de renouveler l'autorisation conférée au Conseil d'administration, pendant une période de cinq (5) ans à compter de la date de la publication aux Annexes au Moniteur belge de l'autorisation à accorder par l'assemblée générale extraordinaire du 13 mai 2024, de procéder, en une ou plusieurs fois, à des augmentations de capital, ainsi qu’à émettre des obligations convertibles ou des droits de souscription à concurrence d'un montant maximum de trente millions d'euros (€ 30.000.000,00). </w:t>
      </w:r>
    </w:p>
    <w:p w14:paraId="0BA9C318" w14:textId="322C4BCF" w:rsidR="002071C8" w:rsidRPr="00A95EA3" w:rsidRDefault="002071C8" w:rsidP="00307573">
      <w:pPr>
        <w:pStyle w:val="ListParagraph"/>
        <w:numPr>
          <w:ilvl w:val="1"/>
          <w:numId w:val="39"/>
        </w:numPr>
        <w:spacing w:after="0" w:line="240" w:lineRule="auto"/>
        <w:jc w:val="both"/>
        <w:rPr>
          <w:rFonts w:ascii="Corbel" w:eastAsia="Times New Roman" w:hAnsi="Corbel" w:cs="Times New Roman"/>
          <w:b/>
          <w:bCs/>
          <w:sz w:val="16"/>
          <w:szCs w:val="16"/>
          <w:lang w:val="fr-BE" w:eastAsia="fr-FR"/>
        </w:rPr>
      </w:pPr>
      <w:r w:rsidRPr="00A95EA3">
        <w:rPr>
          <w:rFonts w:ascii="Corbel" w:eastAsia="Times New Roman" w:hAnsi="Corbel" w:cs="Times New Roman"/>
          <w:spacing w:val="-2"/>
          <w:sz w:val="16"/>
          <w:szCs w:val="16"/>
          <w:lang w:val="fr-BE"/>
        </w:rPr>
        <w:t>Modification de l’article 9 des statuts à la suite de l’autorisation du capital autorisé dont il est question au point 4.2 de l’ordre du jour</w:t>
      </w:r>
      <w:r w:rsidR="00A8167C">
        <w:rPr>
          <w:rFonts w:ascii="Corbel" w:eastAsia="Times New Roman" w:hAnsi="Corbel" w:cs="Times New Roman"/>
          <w:spacing w:val="-2"/>
          <w:sz w:val="16"/>
          <w:szCs w:val="16"/>
          <w:lang w:val="fr-BE"/>
        </w:rPr>
        <w:t>.</w:t>
      </w:r>
    </w:p>
    <w:p w14:paraId="0AAE1DCE" w14:textId="77777777" w:rsidR="002071C8" w:rsidRPr="002071C8" w:rsidRDefault="002071C8" w:rsidP="002071C8">
      <w:pPr>
        <w:pStyle w:val="ListParagraph"/>
        <w:spacing w:after="0" w:line="240" w:lineRule="auto"/>
        <w:ind w:left="0"/>
        <w:jc w:val="both"/>
        <w:rPr>
          <w:rFonts w:ascii="Corbel" w:hAnsi="Corbel" w:cs="Calibri"/>
          <w:sz w:val="16"/>
          <w:szCs w:val="16"/>
          <w:lang w:val="fr-BE"/>
          <w14:ligatures w14:val="standardContextual"/>
        </w:rPr>
      </w:pPr>
    </w:p>
    <w:p w14:paraId="01F2C9F1" w14:textId="77777777" w:rsidR="00A95EA3" w:rsidRDefault="002071C8" w:rsidP="00A95EA3">
      <w:pPr>
        <w:pStyle w:val="ListParagraph"/>
        <w:numPr>
          <w:ilvl w:val="0"/>
          <w:numId w:val="33"/>
        </w:numPr>
        <w:snapToGrid w:val="0"/>
        <w:spacing w:after="0" w:line="240" w:lineRule="auto"/>
        <w:jc w:val="both"/>
        <w:rPr>
          <w:rFonts w:ascii="Corbel" w:eastAsia="Times New Roman" w:hAnsi="Corbel" w:cs="Times New Roman"/>
          <w:b/>
          <w:bCs/>
          <w:spacing w:val="-3"/>
          <w:sz w:val="16"/>
          <w:szCs w:val="16"/>
          <w:lang w:eastAsia="fr-FR"/>
        </w:rPr>
      </w:pPr>
      <w:r w:rsidRPr="004643AC">
        <w:rPr>
          <w:rFonts w:ascii="Corbel" w:eastAsia="Times New Roman" w:hAnsi="Corbel" w:cs="Times New Roman"/>
          <w:b/>
          <w:bCs/>
          <w:spacing w:val="-3"/>
          <w:sz w:val="16"/>
          <w:szCs w:val="16"/>
        </w:rPr>
        <w:t>Rachat d’actions propres</w:t>
      </w:r>
    </w:p>
    <w:p w14:paraId="5B11B7F6" w14:textId="77777777" w:rsidR="00A95EA3" w:rsidRPr="00A95EA3" w:rsidRDefault="002071C8" w:rsidP="00A95EA3">
      <w:pPr>
        <w:pStyle w:val="ListParagraph"/>
        <w:snapToGrid w:val="0"/>
        <w:spacing w:after="0" w:line="240" w:lineRule="auto"/>
        <w:ind w:left="360"/>
        <w:jc w:val="both"/>
        <w:rPr>
          <w:rFonts w:ascii="Corbel" w:eastAsia="Times New Roman" w:hAnsi="Corbel" w:cs="Times New Roman"/>
          <w:b/>
          <w:bCs/>
          <w:spacing w:val="-3"/>
          <w:sz w:val="16"/>
          <w:szCs w:val="16"/>
          <w:lang w:val="fr-BE" w:eastAsia="fr-FR"/>
        </w:rPr>
      </w:pPr>
      <w:r w:rsidRPr="00A95EA3">
        <w:rPr>
          <w:rFonts w:ascii="Corbel" w:hAnsi="Corbel" w:cs="Times New Roman"/>
          <w:sz w:val="16"/>
          <w:szCs w:val="16"/>
          <w:lang w:val="fr-BE"/>
        </w:rPr>
        <w:t>Proposition d’autoriser le conseil d’administration à acquérir des actions dans les conditions fixées et dans les cas visés à l’article ci-après. Cette autorisation est accordée pour une durée de cinq (5) ans à dater de la publication par extraits aux Annexes du Moniteur belge du procès-verbal de l’Assemblée Générale Extraordinaire du 13 mai 2024. Proposition d’octroyer une autorisation au Conseil d’Administration d’aliéner les actions propres de la Société dans les limites fixées par l’article 7 :218 du Code belge des sociétés et des associations.</w:t>
      </w:r>
    </w:p>
    <w:p w14:paraId="3AAB95F4" w14:textId="24C2F420" w:rsidR="002071C8" w:rsidRPr="00A95EA3" w:rsidRDefault="002071C8" w:rsidP="00A95EA3">
      <w:pPr>
        <w:pStyle w:val="ListParagraph"/>
        <w:snapToGrid w:val="0"/>
        <w:spacing w:after="0" w:line="240" w:lineRule="auto"/>
        <w:ind w:left="360"/>
        <w:jc w:val="both"/>
        <w:rPr>
          <w:rFonts w:ascii="Corbel" w:eastAsia="Times New Roman" w:hAnsi="Corbel" w:cs="Times New Roman"/>
          <w:b/>
          <w:bCs/>
          <w:spacing w:val="-3"/>
          <w:sz w:val="16"/>
          <w:szCs w:val="16"/>
          <w:lang w:val="fr-BE" w:eastAsia="fr-FR"/>
        </w:rPr>
      </w:pPr>
      <w:r w:rsidRPr="002071C8">
        <w:rPr>
          <w:rFonts w:ascii="Corbel" w:hAnsi="Corbel" w:cs="Times New Roman"/>
          <w:sz w:val="16"/>
          <w:szCs w:val="16"/>
          <w:lang w:val="fr-BE"/>
        </w:rPr>
        <w:t>Proposition également d’autoriser le conseil d’administration à acquérir ou aliéner les actions ou titres bénéficiaires entièrement libérés de la société lorsque cette acquisition est nécessaire pour éviter à la société un dommage grave et imminent. Cette autorisation est valable trois (3) ans à dater de la publication du procès-verbal de l’assemblée générale du 13 mai 2024 et est prorogeable pour des termes identiques.</w:t>
      </w:r>
      <w:r w:rsidR="00A95EA3">
        <w:rPr>
          <w:rFonts w:ascii="Corbel" w:hAnsi="Corbel" w:cs="Times New Roman"/>
          <w:sz w:val="16"/>
          <w:szCs w:val="16"/>
          <w:lang w:val="fr-BE"/>
        </w:rPr>
        <w:t xml:space="preserve"> </w:t>
      </w:r>
      <w:r w:rsidRPr="002071C8">
        <w:rPr>
          <w:rFonts w:ascii="Corbel" w:hAnsi="Corbel" w:cs="Times New Roman"/>
          <w:sz w:val="16"/>
          <w:szCs w:val="16"/>
          <w:lang w:val="fr-BE"/>
        </w:rPr>
        <w:t xml:space="preserve">En conséquence, proposition de modifier l’article 13 des statuts dans ce sens. </w:t>
      </w:r>
    </w:p>
    <w:p w14:paraId="63A47C86" w14:textId="77777777" w:rsidR="002071C8" w:rsidRPr="002071C8" w:rsidRDefault="002071C8" w:rsidP="002071C8">
      <w:pPr>
        <w:spacing w:after="0" w:line="240" w:lineRule="auto"/>
        <w:jc w:val="both"/>
        <w:rPr>
          <w:rFonts w:ascii="Corbel" w:hAnsi="Corbel" w:cs="Calibri"/>
          <w:sz w:val="16"/>
          <w:szCs w:val="16"/>
          <w:lang w:val="fr-BE"/>
        </w:rPr>
      </w:pPr>
    </w:p>
    <w:p w14:paraId="384A1B30" w14:textId="77777777" w:rsidR="002071C8" w:rsidRPr="004643AC" w:rsidRDefault="002071C8" w:rsidP="00A95EA3">
      <w:pPr>
        <w:pStyle w:val="ListParagraph"/>
        <w:numPr>
          <w:ilvl w:val="0"/>
          <w:numId w:val="33"/>
        </w:numPr>
        <w:snapToGrid w:val="0"/>
        <w:spacing w:after="0" w:line="240" w:lineRule="auto"/>
        <w:jc w:val="both"/>
        <w:rPr>
          <w:rFonts w:ascii="Corbel" w:eastAsia="Times New Roman" w:hAnsi="Corbel" w:cs="Times New Roman"/>
          <w:b/>
          <w:bCs/>
          <w:spacing w:val="-3"/>
          <w:sz w:val="16"/>
          <w:szCs w:val="16"/>
          <w:lang w:eastAsia="fr-FR"/>
        </w:rPr>
      </w:pPr>
      <w:r w:rsidRPr="004643AC">
        <w:rPr>
          <w:rFonts w:ascii="Corbel" w:eastAsia="Times New Roman" w:hAnsi="Corbel" w:cs="Times New Roman"/>
          <w:b/>
          <w:bCs/>
          <w:spacing w:val="-3"/>
          <w:sz w:val="16"/>
          <w:szCs w:val="16"/>
        </w:rPr>
        <w:t>Refonte complète des statuts</w:t>
      </w:r>
    </w:p>
    <w:p w14:paraId="4CA70EFE" w14:textId="1CC0173A" w:rsidR="002071C8" w:rsidRDefault="002071C8" w:rsidP="00A95EA3">
      <w:pPr>
        <w:spacing w:after="0" w:line="240" w:lineRule="auto"/>
        <w:ind w:firstLine="360"/>
        <w:jc w:val="both"/>
        <w:rPr>
          <w:rFonts w:ascii="Corbel" w:hAnsi="Corbel" w:cs="Times New Roman"/>
          <w:spacing w:val="-3"/>
          <w:sz w:val="16"/>
          <w:szCs w:val="16"/>
          <w:lang w:val="fr-BE"/>
        </w:rPr>
      </w:pPr>
      <w:r w:rsidRPr="002071C8">
        <w:rPr>
          <w:rFonts w:ascii="Corbel" w:hAnsi="Corbel" w:cs="Times New Roman"/>
          <w:spacing w:val="-3"/>
          <w:sz w:val="16"/>
          <w:szCs w:val="16"/>
          <w:lang w:val="fr-BE"/>
        </w:rPr>
        <w:t>Proposition de refondre complètement les statuts, notamment</w:t>
      </w:r>
    </w:p>
    <w:p w14:paraId="44DB26ED" w14:textId="77777777" w:rsidR="002071C8" w:rsidRDefault="002071C8" w:rsidP="001A5504">
      <w:pPr>
        <w:pStyle w:val="ListParagraph"/>
        <w:numPr>
          <w:ilvl w:val="0"/>
          <w:numId w:val="31"/>
        </w:numPr>
        <w:spacing w:after="0" w:line="240" w:lineRule="auto"/>
        <w:jc w:val="both"/>
        <w:rPr>
          <w:rFonts w:ascii="Corbel" w:hAnsi="Corbel" w:cs="Times New Roman"/>
          <w:spacing w:val="-3"/>
          <w:sz w:val="16"/>
          <w:szCs w:val="16"/>
          <w:lang w:val="fr-BE" w:eastAsia="fr-FR"/>
        </w:rPr>
      </w:pPr>
      <w:r w:rsidRPr="002071C8">
        <w:rPr>
          <w:rFonts w:ascii="Corbel" w:eastAsia="Times New Roman" w:hAnsi="Corbel" w:cs="Times New Roman"/>
          <w:spacing w:val="-3"/>
          <w:sz w:val="16"/>
          <w:szCs w:val="16"/>
          <w:lang w:val="fr-BE"/>
        </w:rPr>
        <w:t>En supprimant l’historique du capital</w:t>
      </w:r>
    </w:p>
    <w:p w14:paraId="59A0FC2E" w14:textId="77777777" w:rsidR="002071C8" w:rsidRPr="002071C8" w:rsidRDefault="002071C8" w:rsidP="001A5504">
      <w:pPr>
        <w:pStyle w:val="ListParagraph"/>
        <w:numPr>
          <w:ilvl w:val="0"/>
          <w:numId w:val="31"/>
        </w:numPr>
        <w:spacing w:after="0" w:line="240" w:lineRule="auto"/>
        <w:jc w:val="both"/>
        <w:rPr>
          <w:rFonts w:ascii="Corbel" w:hAnsi="Corbel" w:cs="Times New Roman"/>
          <w:spacing w:val="-3"/>
          <w:sz w:val="16"/>
          <w:szCs w:val="16"/>
          <w:lang w:val="fr-BE" w:eastAsia="fr-FR"/>
        </w:rPr>
      </w:pPr>
      <w:r w:rsidRPr="002071C8">
        <w:rPr>
          <w:rFonts w:ascii="Corbel" w:eastAsia="Times New Roman" w:hAnsi="Corbel" w:cs="Times New Roman"/>
          <w:spacing w:val="-3"/>
          <w:sz w:val="16"/>
          <w:szCs w:val="16"/>
          <w:lang w:val="fr-BE"/>
        </w:rPr>
        <w:t>En ajoutant un article relatif à un comité de mission</w:t>
      </w:r>
    </w:p>
    <w:p w14:paraId="29FDBC3A" w14:textId="77777777" w:rsidR="002071C8" w:rsidRPr="002071C8" w:rsidRDefault="002071C8" w:rsidP="001A5504">
      <w:pPr>
        <w:pStyle w:val="ListParagraph"/>
        <w:numPr>
          <w:ilvl w:val="0"/>
          <w:numId w:val="31"/>
        </w:numPr>
        <w:spacing w:after="0" w:line="240" w:lineRule="auto"/>
        <w:jc w:val="both"/>
        <w:rPr>
          <w:rFonts w:ascii="Corbel" w:hAnsi="Corbel" w:cs="Times New Roman"/>
          <w:spacing w:val="-3"/>
          <w:sz w:val="16"/>
          <w:szCs w:val="16"/>
          <w:lang w:val="fr-BE" w:eastAsia="fr-FR"/>
        </w:rPr>
      </w:pPr>
      <w:r w:rsidRPr="002071C8">
        <w:rPr>
          <w:rFonts w:ascii="Corbel" w:eastAsia="Times New Roman" w:hAnsi="Corbel" w:cs="Times New Roman"/>
          <w:spacing w:val="-3"/>
          <w:sz w:val="16"/>
          <w:szCs w:val="16"/>
          <w:lang w:val="fr-BE"/>
        </w:rPr>
        <w:t>En modifiant le mode de délibération du conseil d’administration</w:t>
      </w:r>
    </w:p>
    <w:p w14:paraId="51C65989" w14:textId="77777777" w:rsidR="002071C8" w:rsidRPr="002071C8" w:rsidRDefault="002071C8" w:rsidP="001A5504">
      <w:pPr>
        <w:pStyle w:val="ListParagraph"/>
        <w:numPr>
          <w:ilvl w:val="0"/>
          <w:numId w:val="31"/>
        </w:numPr>
        <w:spacing w:after="0" w:line="240" w:lineRule="auto"/>
        <w:jc w:val="both"/>
        <w:rPr>
          <w:rFonts w:ascii="Corbel" w:hAnsi="Corbel" w:cs="Times New Roman"/>
          <w:spacing w:val="-3"/>
          <w:sz w:val="16"/>
          <w:szCs w:val="16"/>
          <w:lang w:val="fr-BE" w:eastAsia="fr-FR"/>
        </w:rPr>
      </w:pPr>
      <w:r w:rsidRPr="002071C8">
        <w:rPr>
          <w:rFonts w:ascii="Corbel" w:eastAsia="Times New Roman" w:hAnsi="Corbel" w:cs="Times New Roman"/>
          <w:spacing w:val="-3"/>
          <w:sz w:val="16"/>
          <w:szCs w:val="16"/>
          <w:lang w:val="fr-BE"/>
        </w:rPr>
        <w:t>En modifiant le nombre des actions devant être détenue par Benoît de Bruyn, fondateur, pour proposer des candidats administrateurs</w:t>
      </w:r>
    </w:p>
    <w:p w14:paraId="3539647B" w14:textId="77777777" w:rsidR="002071C8" w:rsidRPr="002071C8" w:rsidRDefault="002071C8" w:rsidP="001A5504">
      <w:pPr>
        <w:pStyle w:val="ListParagraph"/>
        <w:numPr>
          <w:ilvl w:val="0"/>
          <w:numId w:val="31"/>
        </w:numPr>
        <w:spacing w:after="0" w:line="240" w:lineRule="auto"/>
        <w:jc w:val="both"/>
        <w:rPr>
          <w:rFonts w:ascii="Corbel" w:hAnsi="Corbel" w:cs="Times New Roman"/>
          <w:spacing w:val="-3"/>
          <w:sz w:val="16"/>
          <w:szCs w:val="16"/>
          <w:lang w:val="fr-BE" w:eastAsia="fr-FR"/>
        </w:rPr>
      </w:pPr>
      <w:r w:rsidRPr="002071C8">
        <w:rPr>
          <w:rFonts w:ascii="Corbel" w:eastAsia="Times New Roman" w:hAnsi="Corbel" w:cs="Times New Roman"/>
          <w:spacing w:val="-3"/>
          <w:sz w:val="16"/>
          <w:szCs w:val="16"/>
          <w:lang w:val="fr-BE"/>
        </w:rPr>
        <w:t>En autorisant la représentation de la société par deux administrateurs conjointement ou par un administrateur délégué agissant seul</w:t>
      </w:r>
    </w:p>
    <w:p w14:paraId="569B3B74" w14:textId="77777777" w:rsidR="002071C8" w:rsidRDefault="002071C8" w:rsidP="001A5504">
      <w:pPr>
        <w:pStyle w:val="ListParagraph"/>
        <w:numPr>
          <w:ilvl w:val="0"/>
          <w:numId w:val="31"/>
        </w:numPr>
        <w:spacing w:after="0" w:line="240" w:lineRule="auto"/>
        <w:jc w:val="both"/>
        <w:rPr>
          <w:rFonts w:ascii="Corbel" w:hAnsi="Corbel" w:cs="Times New Roman"/>
          <w:spacing w:val="-3"/>
          <w:sz w:val="16"/>
          <w:szCs w:val="16"/>
          <w:lang w:val="fr-BE" w:eastAsia="fr-FR"/>
        </w:rPr>
      </w:pPr>
      <w:r w:rsidRPr="002071C8">
        <w:rPr>
          <w:rFonts w:ascii="Corbel" w:eastAsia="Times New Roman" w:hAnsi="Corbel" w:cs="Times New Roman"/>
          <w:spacing w:val="-3"/>
          <w:sz w:val="16"/>
          <w:szCs w:val="16"/>
          <w:lang w:val="fr-BE"/>
        </w:rPr>
        <w:t>En modifiant les conditions d’admission aux assemblée générales, et</w:t>
      </w:r>
    </w:p>
    <w:p w14:paraId="15485ABF" w14:textId="77777777" w:rsidR="00527670" w:rsidRPr="00527670" w:rsidRDefault="002071C8" w:rsidP="001A5504">
      <w:pPr>
        <w:pStyle w:val="ListParagraph"/>
        <w:numPr>
          <w:ilvl w:val="0"/>
          <w:numId w:val="31"/>
        </w:numPr>
        <w:spacing w:after="0" w:line="240" w:lineRule="auto"/>
        <w:jc w:val="both"/>
        <w:rPr>
          <w:rFonts w:ascii="Corbel" w:hAnsi="Corbel" w:cs="Times New Roman"/>
          <w:spacing w:val="-3"/>
          <w:sz w:val="16"/>
          <w:szCs w:val="16"/>
          <w:lang w:val="fr-BE" w:eastAsia="fr-FR"/>
        </w:rPr>
      </w:pPr>
      <w:r w:rsidRPr="002071C8">
        <w:rPr>
          <w:rFonts w:ascii="Corbel" w:eastAsia="Times New Roman" w:hAnsi="Corbel" w:cs="Times New Roman"/>
          <w:spacing w:val="-3"/>
          <w:sz w:val="16"/>
          <w:szCs w:val="16"/>
          <w:lang w:val="fr-BE"/>
        </w:rPr>
        <w:t>En ajoutant un article relatif aux litiges</w:t>
      </w:r>
    </w:p>
    <w:p w14:paraId="098417AE" w14:textId="77777777" w:rsidR="00527670" w:rsidRDefault="002071C8" w:rsidP="001A5504">
      <w:pPr>
        <w:pStyle w:val="ListParagraph"/>
        <w:numPr>
          <w:ilvl w:val="0"/>
          <w:numId w:val="31"/>
        </w:numPr>
        <w:spacing w:after="0" w:line="240" w:lineRule="auto"/>
        <w:jc w:val="both"/>
        <w:rPr>
          <w:rFonts w:ascii="Corbel" w:hAnsi="Corbel" w:cs="Times New Roman"/>
          <w:spacing w:val="-3"/>
          <w:sz w:val="16"/>
          <w:szCs w:val="16"/>
          <w:lang w:val="fr-BE" w:eastAsia="fr-FR"/>
        </w:rPr>
      </w:pPr>
      <w:r w:rsidRPr="00527670">
        <w:rPr>
          <w:rFonts w:ascii="Corbel" w:eastAsia="Times New Roman" w:hAnsi="Corbel" w:cs="Times New Roman"/>
          <w:spacing w:val="-3"/>
          <w:sz w:val="16"/>
          <w:szCs w:val="16"/>
          <w:lang w:val="fr-BE"/>
        </w:rPr>
        <w:t>En ajoutant des précisions sur le droit de vote double</w:t>
      </w:r>
    </w:p>
    <w:p w14:paraId="4132E137" w14:textId="3E5CFB78" w:rsidR="002071C8" w:rsidRPr="00527670" w:rsidRDefault="002071C8" w:rsidP="001A5504">
      <w:pPr>
        <w:pStyle w:val="ListParagraph"/>
        <w:numPr>
          <w:ilvl w:val="0"/>
          <w:numId w:val="31"/>
        </w:numPr>
        <w:spacing w:after="0" w:line="240" w:lineRule="auto"/>
        <w:jc w:val="both"/>
        <w:rPr>
          <w:rFonts w:ascii="Corbel" w:hAnsi="Corbel" w:cs="Times New Roman"/>
          <w:spacing w:val="-3"/>
          <w:sz w:val="16"/>
          <w:szCs w:val="16"/>
          <w:lang w:val="fr-BE" w:eastAsia="fr-FR"/>
        </w:rPr>
      </w:pPr>
      <w:r w:rsidRPr="00527670">
        <w:rPr>
          <w:rFonts w:ascii="Corbel" w:eastAsia="Times New Roman" w:hAnsi="Corbel" w:cs="Times New Roman"/>
          <w:spacing w:val="-3"/>
          <w:sz w:val="16"/>
          <w:szCs w:val="16"/>
          <w:lang w:val="fr-BE"/>
        </w:rPr>
        <w:t>Autres modifications (principalement de forme) et précisions diverses</w:t>
      </w:r>
    </w:p>
    <w:p w14:paraId="2E7B6962" w14:textId="77777777" w:rsidR="002071C8" w:rsidRPr="002071C8" w:rsidRDefault="002071C8" w:rsidP="002071C8">
      <w:pPr>
        <w:pStyle w:val="ListParagraph"/>
        <w:snapToGrid w:val="0"/>
        <w:spacing w:after="0" w:line="240" w:lineRule="auto"/>
        <w:ind w:left="0"/>
        <w:jc w:val="both"/>
        <w:rPr>
          <w:rFonts w:ascii="Corbel" w:eastAsia="Times New Roman" w:hAnsi="Corbel" w:cs="Times New Roman"/>
          <w:spacing w:val="-3"/>
          <w:sz w:val="16"/>
          <w:szCs w:val="16"/>
          <w:lang w:val="fr-BE"/>
        </w:rPr>
      </w:pPr>
    </w:p>
    <w:p w14:paraId="3F4EA230" w14:textId="77777777" w:rsidR="002071C8" w:rsidRDefault="002071C8" w:rsidP="00A95EA3">
      <w:pPr>
        <w:pStyle w:val="ListParagraph"/>
        <w:numPr>
          <w:ilvl w:val="0"/>
          <w:numId w:val="33"/>
        </w:numPr>
        <w:snapToGrid w:val="0"/>
        <w:spacing w:after="0" w:line="240" w:lineRule="auto"/>
        <w:jc w:val="both"/>
        <w:rPr>
          <w:rFonts w:ascii="Corbel" w:eastAsia="Times New Roman" w:hAnsi="Corbel" w:cs="Times New Roman"/>
          <w:b/>
          <w:bCs/>
          <w:spacing w:val="-3"/>
          <w:sz w:val="16"/>
          <w:szCs w:val="16"/>
          <w:lang w:val="fr-BE" w:eastAsia="fr-FR"/>
        </w:rPr>
      </w:pPr>
      <w:r w:rsidRPr="002071C8">
        <w:rPr>
          <w:rFonts w:ascii="Corbel" w:eastAsia="Times New Roman" w:hAnsi="Corbel" w:cs="Times New Roman"/>
          <w:b/>
          <w:bCs/>
          <w:spacing w:val="-3"/>
          <w:sz w:val="16"/>
          <w:szCs w:val="16"/>
          <w:lang w:val="fr-BE"/>
        </w:rPr>
        <w:t>Pouvoirs à conférer : proposition de conférer tous pouvoirs</w:t>
      </w:r>
    </w:p>
    <w:p w14:paraId="7635BF85" w14:textId="6865016A" w:rsidR="002071C8" w:rsidRDefault="002071C8" w:rsidP="001A5504">
      <w:pPr>
        <w:pStyle w:val="ListParagraph"/>
        <w:numPr>
          <w:ilvl w:val="0"/>
          <w:numId w:val="32"/>
        </w:numPr>
        <w:snapToGrid w:val="0"/>
        <w:spacing w:after="0" w:line="240" w:lineRule="auto"/>
        <w:jc w:val="both"/>
        <w:rPr>
          <w:rFonts w:ascii="Corbel" w:eastAsia="Times New Roman" w:hAnsi="Corbel" w:cs="Times New Roman"/>
          <w:b/>
          <w:bCs/>
          <w:spacing w:val="-3"/>
          <w:sz w:val="16"/>
          <w:szCs w:val="16"/>
          <w:lang w:val="fr-BE" w:eastAsia="fr-FR"/>
        </w:rPr>
      </w:pPr>
      <w:r w:rsidRPr="002071C8">
        <w:rPr>
          <w:rFonts w:ascii="Corbel" w:eastAsia="Times New Roman" w:hAnsi="Corbel" w:cs="Times New Roman"/>
          <w:spacing w:val="-3"/>
          <w:sz w:val="16"/>
          <w:szCs w:val="16"/>
          <w:lang w:val="fr-BE"/>
        </w:rPr>
        <w:t>A l’organe d’administration pour l’exécution des résolutions prises sur les points qui précèdent</w:t>
      </w:r>
    </w:p>
    <w:p w14:paraId="1C85F964" w14:textId="77777777" w:rsidR="002071C8" w:rsidRDefault="002071C8" w:rsidP="001A5504">
      <w:pPr>
        <w:pStyle w:val="ListParagraph"/>
        <w:numPr>
          <w:ilvl w:val="0"/>
          <w:numId w:val="32"/>
        </w:numPr>
        <w:snapToGrid w:val="0"/>
        <w:spacing w:after="0" w:line="240" w:lineRule="auto"/>
        <w:jc w:val="both"/>
        <w:rPr>
          <w:rFonts w:ascii="Corbel" w:eastAsia="Times New Roman" w:hAnsi="Corbel" w:cs="Times New Roman"/>
          <w:b/>
          <w:bCs/>
          <w:spacing w:val="-3"/>
          <w:sz w:val="16"/>
          <w:szCs w:val="16"/>
          <w:lang w:val="fr-BE" w:eastAsia="fr-FR"/>
        </w:rPr>
      </w:pPr>
      <w:r w:rsidRPr="002071C8">
        <w:rPr>
          <w:rFonts w:ascii="Corbel" w:eastAsia="Times New Roman" w:hAnsi="Corbel" w:cs="Times New Roman"/>
          <w:spacing w:val="-3"/>
          <w:sz w:val="16"/>
          <w:szCs w:val="16"/>
          <w:lang w:val="fr-BE"/>
        </w:rPr>
        <w:t xml:space="preserve">Au notaire soussigné pour déposer la coordination des statuts au Greffe du Tribunal de l’Entreprise </w:t>
      </w:r>
    </w:p>
    <w:p w14:paraId="097A146C" w14:textId="2DFCF457" w:rsidR="002071C8" w:rsidRDefault="002071C8" w:rsidP="001A5504">
      <w:pPr>
        <w:pStyle w:val="ListParagraph"/>
        <w:numPr>
          <w:ilvl w:val="0"/>
          <w:numId w:val="32"/>
        </w:numPr>
        <w:snapToGrid w:val="0"/>
        <w:spacing w:after="0" w:line="240" w:lineRule="auto"/>
        <w:jc w:val="both"/>
        <w:rPr>
          <w:rFonts w:ascii="Corbel" w:eastAsia="Times New Roman" w:hAnsi="Corbel" w:cs="Times New Roman"/>
          <w:b/>
          <w:bCs/>
          <w:spacing w:val="-3"/>
          <w:sz w:val="16"/>
          <w:szCs w:val="16"/>
          <w:lang w:val="fr-BE" w:eastAsia="fr-FR"/>
        </w:rPr>
      </w:pPr>
      <w:r w:rsidRPr="002071C8">
        <w:rPr>
          <w:rFonts w:ascii="Corbel" w:eastAsia="Times New Roman" w:hAnsi="Corbel" w:cs="Times New Roman"/>
          <w:spacing w:val="-3"/>
          <w:sz w:val="16"/>
          <w:szCs w:val="16"/>
          <w:lang w:val="fr-BE"/>
        </w:rPr>
        <w:t xml:space="preserve">Au notaire soussigné pour déposer une copie du présent acte au greffe du tribunal de l’Entreprise pour publication </w:t>
      </w:r>
      <w:r w:rsidR="00A8167C">
        <w:rPr>
          <w:rFonts w:ascii="Corbel" w:eastAsia="Times New Roman" w:hAnsi="Corbel" w:cs="Times New Roman"/>
          <w:spacing w:val="-3"/>
          <w:sz w:val="16"/>
          <w:szCs w:val="16"/>
          <w:lang w:val="fr-BE"/>
        </w:rPr>
        <w:t>au</w:t>
      </w:r>
      <w:r w:rsidRPr="002071C8">
        <w:rPr>
          <w:rFonts w:ascii="Corbel" w:eastAsia="Times New Roman" w:hAnsi="Corbel" w:cs="Times New Roman"/>
          <w:spacing w:val="-3"/>
          <w:sz w:val="16"/>
          <w:szCs w:val="16"/>
          <w:lang w:val="fr-BE"/>
        </w:rPr>
        <w:t xml:space="preserve"> Moniteur Belge </w:t>
      </w:r>
    </w:p>
    <w:p w14:paraId="4342A492" w14:textId="383CA45B" w:rsidR="002071C8" w:rsidRPr="002F59F6" w:rsidRDefault="002071C8" w:rsidP="001A5504">
      <w:pPr>
        <w:pStyle w:val="ListParagraph"/>
        <w:numPr>
          <w:ilvl w:val="0"/>
          <w:numId w:val="32"/>
        </w:numPr>
        <w:snapToGrid w:val="0"/>
        <w:spacing w:after="0" w:line="240" w:lineRule="auto"/>
        <w:jc w:val="both"/>
        <w:rPr>
          <w:rFonts w:ascii="Corbel" w:eastAsia="Times New Roman" w:hAnsi="Corbel" w:cs="Times New Roman"/>
          <w:b/>
          <w:bCs/>
          <w:spacing w:val="-3"/>
          <w:sz w:val="16"/>
          <w:szCs w:val="16"/>
          <w:lang w:val="fr-BE" w:eastAsia="fr-FR"/>
        </w:rPr>
      </w:pPr>
      <w:r w:rsidRPr="002071C8">
        <w:rPr>
          <w:rFonts w:ascii="Corbel" w:eastAsia="Times New Roman" w:hAnsi="Corbel" w:cs="Times New Roman"/>
          <w:spacing w:val="-3"/>
          <w:sz w:val="16"/>
          <w:szCs w:val="16"/>
          <w:lang w:val="fr-BE"/>
        </w:rPr>
        <w:t>A l’organe d’administration, avec pouvoir de subdélégation, pour accomplir les formalités nécessaires en vue de modifier l'inscription de la société auprès de toutes Administrations compétentes</w:t>
      </w:r>
    </w:p>
    <w:p w14:paraId="7F54B91C" w14:textId="77777777" w:rsidR="002F59F6" w:rsidRPr="002F59F6" w:rsidRDefault="002F59F6" w:rsidP="002F59F6">
      <w:pPr>
        <w:pStyle w:val="ListParagraph"/>
        <w:snapToGrid w:val="0"/>
        <w:spacing w:after="0" w:line="240" w:lineRule="auto"/>
        <w:jc w:val="both"/>
        <w:rPr>
          <w:rFonts w:ascii="Corbel" w:eastAsia="Times New Roman" w:hAnsi="Corbel" w:cs="Times New Roman"/>
          <w:b/>
          <w:bCs/>
          <w:spacing w:val="-3"/>
          <w:sz w:val="16"/>
          <w:szCs w:val="16"/>
          <w:lang w:val="fr-BE" w:eastAsia="fr-FR"/>
        </w:rPr>
      </w:pPr>
    </w:p>
    <w:p w14:paraId="7DB91DD1" w14:textId="77777777" w:rsidR="002F59F6" w:rsidRPr="002F59F6" w:rsidRDefault="002F59F6" w:rsidP="002F59F6">
      <w:pPr>
        <w:pStyle w:val="ListParagraph"/>
        <w:snapToGrid w:val="0"/>
        <w:spacing w:after="0" w:line="240" w:lineRule="auto"/>
        <w:jc w:val="both"/>
        <w:rPr>
          <w:rFonts w:ascii="Corbel" w:eastAsia="Times New Roman" w:hAnsi="Corbel" w:cs="Times New Roman"/>
          <w:b/>
          <w:bCs/>
          <w:spacing w:val="-3"/>
          <w:sz w:val="16"/>
          <w:szCs w:val="16"/>
          <w:lang w:val="fr-BE" w:eastAsia="fr-FR"/>
        </w:rPr>
      </w:pPr>
    </w:p>
    <w:p w14:paraId="5A125BC9" w14:textId="7A34DCB9" w:rsidR="002F59F6" w:rsidRPr="002F59F6" w:rsidRDefault="002F59F6" w:rsidP="002F59F6">
      <w:pPr>
        <w:snapToGrid w:val="0"/>
        <w:spacing w:after="0" w:line="240" w:lineRule="auto"/>
        <w:jc w:val="center"/>
        <w:rPr>
          <w:rFonts w:ascii="Corbel" w:eastAsia="Times New Roman" w:hAnsi="Corbel" w:cs="Times New Roman"/>
          <w:b/>
          <w:bCs/>
          <w:spacing w:val="-3"/>
          <w:sz w:val="16"/>
          <w:szCs w:val="16"/>
          <w:lang w:val="fr-BE" w:eastAsia="fr-FR"/>
        </w:rPr>
      </w:pPr>
      <w:r>
        <w:rPr>
          <w:rFonts w:ascii="Corbel" w:eastAsia="Times New Roman" w:hAnsi="Corbel" w:cs="Times New Roman"/>
          <w:b/>
          <w:bCs/>
          <w:spacing w:val="-3"/>
          <w:sz w:val="16"/>
          <w:szCs w:val="16"/>
          <w:lang w:val="fr-BE" w:eastAsia="fr-FR"/>
        </w:rPr>
        <w:t xml:space="preserve">* * * </w:t>
      </w:r>
    </w:p>
    <w:p w14:paraId="217CF239" w14:textId="77777777" w:rsidR="002071C8" w:rsidRPr="002071C8" w:rsidRDefault="002071C8" w:rsidP="002071C8">
      <w:pPr>
        <w:autoSpaceDE w:val="0"/>
        <w:autoSpaceDN w:val="0"/>
        <w:adjustRightInd w:val="0"/>
        <w:spacing w:after="0" w:line="240" w:lineRule="auto"/>
        <w:rPr>
          <w:rFonts w:ascii="Corbel" w:hAnsi="Corbel" w:cstheme="minorHAnsi"/>
          <w:sz w:val="18"/>
          <w:szCs w:val="18"/>
          <w:lang w:val="fr-BE"/>
        </w:rPr>
      </w:pPr>
    </w:p>
    <w:sectPr w:rsidR="002071C8" w:rsidRPr="00207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w:panose1 w:val="02070409020205020404"/>
    <w:charset w:val="00"/>
    <w:family w:val="modern"/>
    <w:pitch w:val="fixed"/>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24489"/>
    <w:multiLevelType w:val="hybridMultilevel"/>
    <w:tmpl w:val="2144B2A6"/>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7D5850"/>
    <w:multiLevelType w:val="multilevel"/>
    <w:tmpl w:val="CBDC4A1A"/>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C73DE3"/>
    <w:multiLevelType w:val="multilevel"/>
    <w:tmpl w:val="EB387F16"/>
    <w:lvl w:ilvl="0">
      <w:start w:val="1"/>
      <w:numFmt w:val="decimal"/>
      <w:lvlText w:val="%1."/>
      <w:lvlJc w:val="left"/>
      <w:pPr>
        <w:ind w:left="384" w:hanging="384"/>
      </w:pPr>
      <w:rPr>
        <w:rFonts w:hint="default"/>
      </w:rPr>
    </w:lvl>
    <w:lvl w:ilvl="1">
      <w:start w:val="1"/>
      <w:numFmt w:val="lowerLetter"/>
      <w:lvlText w:val="%2)"/>
      <w:lvlJc w:val="left"/>
      <w:pPr>
        <w:ind w:left="1094" w:hanging="384"/>
      </w:pPr>
      <w:rPr>
        <w:rFonts w:ascii="Times New Roman" w:eastAsiaTheme="minorHAnsi" w:hAnsi="Times New Roman" w:cs="Times New Roman"/>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8D63C70"/>
    <w:multiLevelType w:val="multilevel"/>
    <w:tmpl w:val="5BFA2406"/>
    <w:lvl w:ilvl="0">
      <w:start w:val="1"/>
      <w:numFmt w:val="decimal"/>
      <w:lvlText w:val="%1."/>
      <w:lvlJc w:val="left"/>
      <w:pPr>
        <w:ind w:left="720" w:hanging="360"/>
      </w:pPr>
      <w:rPr>
        <w:rFonts w:hint="default"/>
        <w:b/>
        <w:i/>
      </w:rPr>
    </w:lvl>
    <w:lvl w:ilvl="1">
      <w:start w:val="3"/>
      <w:numFmt w:val="decimal"/>
      <w:isLgl/>
      <w:lvlText w:val="%1.%2."/>
      <w:lvlJc w:val="left"/>
      <w:pPr>
        <w:ind w:left="1440" w:hanging="720"/>
      </w:pPr>
      <w:rPr>
        <w:rFonts w:ascii="Corbel" w:hAnsi="Corbel" w:cs="Calibri" w:hint="default"/>
      </w:rPr>
    </w:lvl>
    <w:lvl w:ilvl="2">
      <w:start w:val="1"/>
      <w:numFmt w:val="decimal"/>
      <w:isLgl/>
      <w:lvlText w:val="%1.%2.%3."/>
      <w:lvlJc w:val="left"/>
      <w:pPr>
        <w:ind w:left="1800" w:hanging="720"/>
      </w:pPr>
      <w:rPr>
        <w:rFonts w:ascii="Times New Roman" w:hAnsi="Times New Roman" w:cs="Calibri" w:hint="default"/>
      </w:rPr>
    </w:lvl>
    <w:lvl w:ilvl="3">
      <w:start w:val="1"/>
      <w:numFmt w:val="decimal"/>
      <w:isLgl/>
      <w:lvlText w:val="%1.%2.%3.%4."/>
      <w:lvlJc w:val="left"/>
      <w:pPr>
        <w:ind w:left="2520" w:hanging="1080"/>
      </w:pPr>
      <w:rPr>
        <w:rFonts w:ascii="Times New Roman" w:hAnsi="Times New Roman" w:cs="Calibri" w:hint="default"/>
      </w:rPr>
    </w:lvl>
    <w:lvl w:ilvl="4">
      <w:start w:val="1"/>
      <w:numFmt w:val="decimal"/>
      <w:isLgl/>
      <w:lvlText w:val="%1.%2.%3.%4.%5."/>
      <w:lvlJc w:val="left"/>
      <w:pPr>
        <w:ind w:left="2880" w:hanging="1080"/>
      </w:pPr>
      <w:rPr>
        <w:rFonts w:ascii="Times New Roman" w:hAnsi="Times New Roman" w:cs="Calibri" w:hint="default"/>
      </w:rPr>
    </w:lvl>
    <w:lvl w:ilvl="5">
      <w:start w:val="1"/>
      <w:numFmt w:val="decimal"/>
      <w:isLgl/>
      <w:lvlText w:val="%1.%2.%3.%4.%5.%6."/>
      <w:lvlJc w:val="left"/>
      <w:pPr>
        <w:ind w:left="3600" w:hanging="1440"/>
      </w:pPr>
      <w:rPr>
        <w:rFonts w:ascii="Times New Roman" w:hAnsi="Times New Roman" w:cs="Calibri" w:hint="default"/>
      </w:rPr>
    </w:lvl>
    <w:lvl w:ilvl="6">
      <w:start w:val="1"/>
      <w:numFmt w:val="decimal"/>
      <w:isLgl/>
      <w:lvlText w:val="%1.%2.%3.%4.%5.%6.%7."/>
      <w:lvlJc w:val="left"/>
      <w:pPr>
        <w:ind w:left="3960" w:hanging="1440"/>
      </w:pPr>
      <w:rPr>
        <w:rFonts w:ascii="Times New Roman" w:hAnsi="Times New Roman" w:cs="Calibri" w:hint="default"/>
      </w:rPr>
    </w:lvl>
    <w:lvl w:ilvl="7">
      <w:start w:val="1"/>
      <w:numFmt w:val="decimal"/>
      <w:isLgl/>
      <w:lvlText w:val="%1.%2.%3.%4.%5.%6.%7.%8."/>
      <w:lvlJc w:val="left"/>
      <w:pPr>
        <w:ind w:left="4680" w:hanging="1800"/>
      </w:pPr>
      <w:rPr>
        <w:rFonts w:ascii="Times New Roman" w:hAnsi="Times New Roman" w:cs="Calibri" w:hint="default"/>
      </w:rPr>
    </w:lvl>
    <w:lvl w:ilvl="8">
      <w:start w:val="1"/>
      <w:numFmt w:val="decimal"/>
      <w:isLgl/>
      <w:lvlText w:val="%1.%2.%3.%4.%5.%6.%7.%8.%9."/>
      <w:lvlJc w:val="left"/>
      <w:pPr>
        <w:ind w:left="5040" w:hanging="1800"/>
      </w:pPr>
      <w:rPr>
        <w:rFonts w:ascii="Times New Roman" w:hAnsi="Times New Roman" w:cs="Calibri" w:hint="default"/>
      </w:rPr>
    </w:lvl>
  </w:abstractNum>
  <w:abstractNum w:abstractNumId="4" w15:restartNumberingAfterBreak="0">
    <w:nsid w:val="0D0A6882"/>
    <w:multiLevelType w:val="hybridMultilevel"/>
    <w:tmpl w:val="FB8A895E"/>
    <w:lvl w:ilvl="0" w:tplc="A2A62DF4">
      <w:start w:val="1"/>
      <w:numFmt w:val="bullet"/>
      <w:lvlText w:val=""/>
      <w:lvlJc w:val="left"/>
      <w:pPr>
        <w:ind w:left="720" w:hanging="360"/>
      </w:pPr>
      <w:rPr>
        <w:rFonts w:ascii="Symbol" w:hAnsi="Symbol" w:hint="default"/>
        <w:b/>
        <w:i w:val="0"/>
        <w:color w:val="000000" w:themeColor="text1"/>
        <w:u w:color="4472C4" w:themeColor="accen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EE3DDE"/>
    <w:multiLevelType w:val="hybridMultilevel"/>
    <w:tmpl w:val="53D8012E"/>
    <w:lvl w:ilvl="0" w:tplc="080C000F">
      <w:start w:val="5"/>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6" w15:restartNumberingAfterBreak="0">
    <w:nsid w:val="12A156D0"/>
    <w:multiLevelType w:val="multilevel"/>
    <w:tmpl w:val="0E9A71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C8F552A"/>
    <w:multiLevelType w:val="multilevel"/>
    <w:tmpl w:val="BEF8A1C8"/>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216D67"/>
    <w:multiLevelType w:val="hybridMultilevel"/>
    <w:tmpl w:val="7D722388"/>
    <w:lvl w:ilvl="0" w:tplc="0D6EAA78">
      <w:start w:val="1"/>
      <w:numFmt w:val="bullet"/>
      <w:lvlText w:val=""/>
      <w:lvlJc w:val="left"/>
      <w:pPr>
        <w:ind w:left="720" w:hanging="360"/>
      </w:pPr>
      <w:rPr>
        <w:rFonts w:ascii="Wingdings" w:hAnsi="Wingdings" w:hint="default"/>
        <w:b/>
        <w:i w:val="0"/>
        <w:color w:val="000000" w:themeColor="text1"/>
        <w:u w:color="538135" w:themeColor="accent6" w:themeShade="BF"/>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46B5FD6"/>
    <w:multiLevelType w:val="multilevel"/>
    <w:tmpl w:val="95B603C2"/>
    <w:lvl w:ilvl="0">
      <w:start w:val="5"/>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16E7673"/>
    <w:multiLevelType w:val="hybridMultilevel"/>
    <w:tmpl w:val="BABE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7134C"/>
    <w:multiLevelType w:val="multilevel"/>
    <w:tmpl w:val="634CD78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995AA8"/>
    <w:multiLevelType w:val="multilevel"/>
    <w:tmpl w:val="8C94992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bCs/>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5733A3"/>
    <w:multiLevelType w:val="hybridMultilevel"/>
    <w:tmpl w:val="E5DA619C"/>
    <w:lvl w:ilvl="0" w:tplc="A2A62DF4">
      <w:start w:val="1"/>
      <w:numFmt w:val="bullet"/>
      <w:lvlText w:val=""/>
      <w:lvlJc w:val="left"/>
      <w:pPr>
        <w:ind w:left="720" w:hanging="360"/>
      </w:pPr>
      <w:rPr>
        <w:rFonts w:ascii="Symbol" w:hAnsi="Symbol" w:hint="default"/>
        <w:b/>
        <w:i w:val="0"/>
        <w:color w:val="000000" w:themeColor="text1"/>
        <w:u w:color="4472C4" w:themeColor="accen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387825CA"/>
    <w:multiLevelType w:val="multilevel"/>
    <w:tmpl w:val="D3C8368A"/>
    <w:lvl w:ilvl="0">
      <w:start w:val="4"/>
      <w:numFmt w:val="decimal"/>
      <w:lvlText w:val="%1"/>
      <w:lvlJc w:val="left"/>
      <w:pPr>
        <w:ind w:left="360" w:hanging="360"/>
      </w:pPr>
      <w:rPr>
        <w:rFonts w:eastAsia="Aptos" w:cs="Calibri"/>
      </w:rPr>
    </w:lvl>
    <w:lvl w:ilvl="1">
      <w:start w:val="1"/>
      <w:numFmt w:val="decimal"/>
      <w:lvlText w:val="%1.%2"/>
      <w:lvlJc w:val="left"/>
      <w:pPr>
        <w:ind w:left="1080" w:hanging="360"/>
      </w:pPr>
      <w:rPr>
        <w:rFonts w:eastAsia="Aptos" w:cs="Calibri"/>
      </w:rPr>
    </w:lvl>
    <w:lvl w:ilvl="2">
      <w:start w:val="1"/>
      <w:numFmt w:val="decimal"/>
      <w:lvlText w:val="%1.%2.%3"/>
      <w:lvlJc w:val="left"/>
      <w:pPr>
        <w:ind w:left="2160" w:hanging="720"/>
      </w:pPr>
      <w:rPr>
        <w:rFonts w:eastAsia="Aptos" w:cs="Calibri"/>
      </w:rPr>
    </w:lvl>
    <w:lvl w:ilvl="3">
      <w:start w:val="1"/>
      <w:numFmt w:val="decimal"/>
      <w:lvlText w:val="%1.%2.%3.%4"/>
      <w:lvlJc w:val="left"/>
      <w:pPr>
        <w:ind w:left="2880" w:hanging="720"/>
      </w:pPr>
      <w:rPr>
        <w:rFonts w:eastAsia="Aptos" w:cs="Calibri"/>
      </w:rPr>
    </w:lvl>
    <w:lvl w:ilvl="4">
      <w:start w:val="1"/>
      <w:numFmt w:val="decimal"/>
      <w:lvlText w:val="%1.%2.%3.%4.%5"/>
      <w:lvlJc w:val="left"/>
      <w:pPr>
        <w:ind w:left="3960" w:hanging="1080"/>
      </w:pPr>
      <w:rPr>
        <w:rFonts w:eastAsia="Aptos" w:cs="Calibri"/>
      </w:rPr>
    </w:lvl>
    <w:lvl w:ilvl="5">
      <w:start w:val="1"/>
      <w:numFmt w:val="decimal"/>
      <w:lvlText w:val="%1.%2.%3.%4.%5.%6"/>
      <w:lvlJc w:val="left"/>
      <w:pPr>
        <w:ind w:left="4680" w:hanging="1080"/>
      </w:pPr>
      <w:rPr>
        <w:rFonts w:eastAsia="Aptos" w:cs="Calibri"/>
      </w:rPr>
    </w:lvl>
    <w:lvl w:ilvl="6">
      <w:start w:val="1"/>
      <w:numFmt w:val="decimal"/>
      <w:lvlText w:val="%1.%2.%3.%4.%5.%6.%7"/>
      <w:lvlJc w:val="left"/>
      <w:pPr>
        <w:ind w:left="5760" w:hanging="1440"/>
      </w:pPr>
      <w:rPr>
        <w:rFonts w:eastAsia="Aptos" w:cs="Calibri"/>
      </w:rPr>
    </w:lvl>
    <w:lvl w:ilvl="7">
      <w:start w:val="1"/>
      <w:numFmt w:val="decimal"/>
      <w:lvlText w:val="%1.%2.%3.%4.%5.%6.%7.%8"/>
      <w:lvlJc w:val="left"/>
      <w:pPr>
        <w:ind w:left="6480" w:hanging="1440"/>
      </w:pPr>
      <w:rPr>
        <w:rFonts w:eastAsia="Aptos" w:cs="Calibri"/>
      </w:rPr>
    </w:lvl>
    <w:lvl w:ilvl="8">
      <w:start w:val="1"/>
      <w:numFmt w:val="decimal"/>
      <w:lvlText w:val="%1.%2.%3.%4.%5.%6.%7.%8.%9"/>
      <w:lvlJc w:val="left"/>
      <w:pPr>
        <w:ind w:left="7200" w:hanging="1440"/>
      </w:pPr>
      <w:rPr>
        <w:rFonts w:eastAsia="Aptos" w:cs="Calibri"/>
      </w:rPr>
    </w:lvl>
  </w:abstractNum>
  <w:abstractNum w:abstractNumId="15" w15:restartNumberingAfterBreak="0">
    <w:nsid w:val="3E8414BC"/>
    <w:multiLevelType w:val="hybridMultilevel"/>
    <w:tmpl w:val="507C3E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8004AD"/>
    <w:multiLevelType w:val="hybridMultilevel"/>
    <w:tmpl w:val="A9E423FE"/>
    <w:lvl w:ilvl="0" w:tplc="E36AD58A">
      <w:start w:val="1"/>
      <w:numFmt w:val="bullet"/>
      <w:lvlText w:val=""/>
      <w:lvlJc w:val="left"/>
      <w:pPr>
        <w:ind w:left="360" w:hanging="360"/>
      </w:pPr>
      <w:rPr>
        <w:rFonts w:ascii="Symbol" w:hAnsi="Symbol" w:hint="default"/>
        <w:b/>
        <w:i w:val="0"/>
        <w:color w:val="000000" w:themeColor="text1"/>
        <w:u w:color="000000" w:themeColor="text1"/>
      </w:rPr>
    </w:lvl>
    <w:lvl w:ilvl="1" w:tplc="080C0003" w:tentative="1">
      <w:start w:val="1"/>
      <w:numFmt w:val="bullet"/>
      <w:lvlText w:val="o"/>
      <w:lvlJc w:val="left"/>
      <w:pPr>
        <w:ind w:left="1032" w:hanging="360"/>
      </w:pPr>
      <w:rPr>
        <w:rFonts w:ascii="Courier New" w:hAnsi="Courier New" w:cs="Courier New" w:hint="default"/>
      </w:rPr>
    </w:lvl>
    <w:lvl w:ilvl="2" w:tplc="080C0005" w:tentative="1">
      <w:start w:val="1"/>
      <w:numFmt w:val="bullet"/>
      <w:lvlText w:val=""/>
      <w:lvlJc w:val="left"/>
      <w:pPr>
        <w:ind w:left="1752" w:hanging="360"/>
      </w:pPr>
      <w:rPr>
        <w:rFonts w:ascii="Wingdings" w:hAnsi="Wingdings" w:hint="default"/>
      </w:rPr>
    </w:lvl>
    <w:lvl w:ilvl="3" w:tplc="080C0001" w:tentative="1">
      <w:start w:val="1"/>
      <w:numFmt w:val="bullet"/>
      <w:lvlText w:val=""/>
      <w:lvlJc w:val="left"/>
      <w:pPr>
        <w:ind w:left="2472" w:hanging="360"/>
      </w:pPr>
      <w:rPr>
        <w:rFonts w:ascii="Symbol" w:hAnsi="Symbol" w:hint="default"/>
      </w:rPr>
    </w:lvl>
    <w:lvl w:ilvl="4" w:tplc="080C0003" w:tentative="1">
      <w:start w:val="1"/>
      <w:numFmt w:val="bullet"/>
      <w:lvlText w:val="o"/>
      <w:lvlJc w:val="left"/>
      <w:pPr>
        <w:ind w:left="3192" w:hanging="360"/>
      </w:pPr>
      <w:rPr>
        <w:rFonts w:ascii="Courier New" w:hAnsi="Courier New" w:cs="Courier New" w:hint="default"/>
      </w:rPr>
    </w:lvl>
    <w:lvl w:ilvl="5" w:tplc="080C0005" w:tentative="1">
      <w:start w:val="1"/>
      <w:numFmt w:val="bullet"/>
      <w:lvlText w:val=""/>
      <w:lvlJc w:val="left"/>
      <w:pPr>
        <w:ind w:left="3912" w:hanging="360"/>
      </w:pPr>
      <w:rPr>
        <w:rFonts w:ascii="Wingdings" w:hAnsi="Wingdings" w:hint="default"/>
      </w:rPr>
    </w:lvl>
    <w:lvl w:ilvl="6" w:tplc="080C0001" w:tentative="1">
      <w:start w:val="1"/>
      <w:numFmt w:val="bullet"/>
      <w:lvlText w:val=""/>
      <w:lvlJc w:val="left"/>
      <w:pPr>
        <w:ind w:left="4632" w:hanging="360"/>
      </w:pPr>
      <w:rPr>
        <w:rFonts w:ascii="Symbol" w:hAnsi="Symbol" w:hint="default"/>
      </w:rPr>
    </w:lvl>
    <w:lvl w:ilvl="7" w:tplc="080C0003" w:tentative="1">
      <w:start w:val="1"/>
      <w:numFmt w:val="bullet"/>
      <w:lvlText w:val="o"/>
      <w:lvlJc w:val="left"/>
      <w:pPr>
        <w:ind w:left="5352" w:hanging="360"/>
      </w:pPr>
      <w:rPr>
        <w:rFonts w:ascii="Courier New" w:hAnsi="Courier New" w:cs="Courier New" w:hint="default"/>
      </w:rPr>
    </w:lvl>
    <w:lvl w:ilvl="8" w:tplc="080C0005" w:tentative="1">
      <w:start w:val="1"/>
      <w:numFmt w:val="bullet"/>
      <w:lvlText w:val=""/>
      <w:lvlJc w:val="left"/>
      <w:pPr>
        <w:ind w:left="6072" w:hanging="360"/>
      </w:pPr>
      <w:rPr>
        <w:rFonts w:ascii="Wingdings" w:hAnsi="Wingdings" w:hint="default"/>
      </w:rPr>
    </w:lvl>
  </w:abstractNum>
  <w:abstractNum w:abstractNumId="17" w15:restartNumberingAfterBreak="0">
    <w:nsid w:val="42C246D9"/>
    <w:multiLevelType w:val="multilevel"/>
    <w:tmpl w:val="A920A9D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45D6684"/>
    <w:multiLevelType w:val="hybridMultilevel"/>
    <w:tmpl w:val="D2FA5EA8"/>
    <w:lvl w:ilvl="0" w:tplc="AAB2F1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B0471"/>
    <w:multiLevelType w:val="hybridMultilevel"/>
    <w:tmpl w:val="28769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A7E3E"/>
    <w:multiLevelType w:val="multilevel"/>
    <w:tmpl w:val="D8A26D04"/>
    <w:lvl w:ilvl="0">
      <w:start w:val="1"/>
      <w:numFmt w:val="lowerLetter"/>
      <w:lvlText w:val="%1."/>
      <w:lvlJc w:val="left"/>
      <w:pPr>
        <w:ind w:left="384" w:hanging="384"/>
      </w:pPr>
      <w:rPr>
        <w:rFonts w:hint="default"/>
      </w:rPr>
    </w:lvl>
    <w:lvl w:ilvl="1">
      <w:start w:val="1"/>
      <w:numFmt w:val="lowerLetter"/>
      <w:lvlText w:val="%2)"/>
      <w:lvlJc w:val="left"/>
      <w:pPr>
        <w:ind w:left="1094" w:hanging="384"/>
      </w:pPr>
      <w:rPr>
        <w:rFonts w:ascii="Times New Roman" w:eastAsiaTheme="minorHAnsi" w:hAnsi="Times New Roman" w:cs="Times New Roman"/>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DEC2A83"/>
    <w:multiLevelType w:val="multilevel"/>
    <w:tmpl w:val="A4F0F67A"/>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11C59A9"/>
    <w:multiLevelType w:val="hybridMultilevel"/>
    <w:tmpl w:val="07467182"/>
    <w:lvl w:ilvl="0" w:tplc="A96638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D5CDE"/>
    <w:multiLevelType w:val="hybridMultilevel"/>
    <w:tmpl w:val="DC3C6E4A"/>
    <w:lvl w:ilvl="0" w:tplc="7F684AD4">
      <w:start w:val="1"/>
      <w:numFmt w:val="bullet"/>
      <w:lvlText w:val="-"/>
      <w:lvlJc w:val="left"/>
      <w:pPr>
        <w:ind w:left="648" w:hanging="360"/>
      </w:pPr>
      <w:rPr>
        <w:rFonts w:ascii="Courier New" w:hAnsi="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5A1F13CE"/>
    <w:multiLevelType w:val="hybridMultilevel"/>
    <w:tmpl w:val="9ECA5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E5236"/>
    <w:multiLevelType w:val="hybridMultilevel"/>
    <w:tmpl w:val="1BCE0484"/>
    <w:lvl w:ilvl="0" w:tplc="1984243C">
      <w:start w:val="1"/>
      <w:numFmt w:val="bullet"/>
      <w:lvlText w:val=""/>
      <w:lvlJc w:val="left"/>
      <w:pPr>
        <w:ind w:left="360" w:hanging="360"/>
      </w:pPr>
      <w:rPr>
        <w:rFonts w:ascii="Symbol" w:hAnsi="Symbol" w:hint="default"/>
        <w:b/>
        <w:i w:val="0"/>
        <w:color w:val="000000" w:themeColor="text1"/>
        <w:u w:color="4472C4" w:themeColor="accent1"/>
      </w:rPr>
    </w:lvl>
    <w:lvl w:ilvl="1" w:tplc="1984243C">
      <w:start w:val="1"/>
      <w:numFmt w:val="bullet"/>
      <w:lvlText w:val=""/>
      <w:lvlJc w:val="left"/>
      <w:pPr>
        <w:ind w:left="1080" w:hanging="360"/>
      </w:pPr>
      <w:rPr>
        <w:rFonts w:ascii="Symbol" w:hAnsi="Symbol" w:hint="default"/>
        <w:b/>
        <w:i w:val="0"/>
        <w:color w:val="000000" w:themeColor="text1"/>
        <w:u w:color="4472C4" w:themeColor="accent1"/>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5F6032C3"/>
    <w:multiLevelType w:val="hybridMultilevel"/>
    <w:tmpl w:val="4FF4BAA6"/>
    <w:lvl w:ilvl="0" w:tplc="7F684AD4">
      <w:start w:val="1"/>
      <w:numFmt w:val="bullet"/>
      <w:lvlText w:val="-"/>
      <w:lvlJc w:val="left"/>
      <w:pPr>
        <w:ind w:left="648" w:hanging="360"/>
      </w:pPr>
      <w:rPr>
        <w:rFonts w:ascii="Courier New" w:hAnsi="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622F6759"/>
    <w:multiLevelType w:val="hybridMultilevel"/>
    <w:tmpl w:val="DF4050D8"/>
    <w:lvl w:ilvl="0" w:tplc="04090003">
      <w:start w:val="1"/>
      <w:numFmt w:val="bullet"/>
      <w:lvlText w:val="o"/>
      <w:lvlJc w:val="left"/>
      <w:pPr>
        <w:ind w:left="1080" w:hanging="360"/>
      </w:pPr>
      <w:rPr>
        <w:rFonts w:ascii="Courier New" w:hAnsi="Courier New" w:cs="Courier New" w:hint="default"/>
      </w:rPr>
    </w:lvl>
    <w:lvl w:ilvl="1" w:tplc="D7881DA2">
      <w:numFmt w:val="bullet"/>
      <w:lvlText w:val=""/>
      <w:lvlJc w:val="left"/>
      <w:pPr>
        <w:ind w:left="1800" w:hanging="360"/>
      </w:pPr>
      <w:rPr>
        <w:rFonts w:ascii="Corbel" w:eastAsiaTheme="minorHAnsi" w:hAnsi="Corbel"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277913"/>
    <w:multiLevelType w:val="hybridMultilevel"/>
    <w:tmpl w:val="4C9A18CA"/>
    <w:lvl w:ilvl="0" w:tplc="0D6EAA78">
      <w:start w:val="1"/>
      <w:numFmt w:val="bullet"/>
      <w:lvlText w:val=""/>
      <w:lvlJc w:val="left"/>
      <w:pPr>
        <w:ind w:left="720" w:hanging="360"/>
      </w:pPr>
      <w:rPr>
        <w:rFonts w:ascii="Wingdings" w:hAnsi="Wingdings" w:hint="default"/>
        <w:b/>
        <w:i w:val="0"/>
        <w:color w:val="000000" w:themeColor="text1"/>
        <w:u w:color="538135" w:themeColor="accent6"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FDC1A5C"/>
    <w:multiLevelType w:val="hybridMultilevel"/>
    <w:tmpl w:val="CDFA9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E3500"/>
    <w:multiLevelType w:val="hybridMultilevel"/>
    <w:tmpl w:val="1F58E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33328"/>
    <w:multiLevelType w:val="multilevel"/>
    <w:tmpl w:val="3B827BD4"/>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7EC6390"/>
    <w:multiLevelType w:val="multilevel"/>
    <w:tmpl w:val="9F60942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AAD0B71"/>
    <w:multiLevelType w:val="multilevel"/>
    <w:tmpl w:val="A920A9D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D1721EA"/>
    <w:multiLevelType w:val="hybridMultilevel"/>
    <w:tmpl w:val="9ECA5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229F5"/>
    <w:multiLevelType w:val="multilevel"/>
    <w:tmpl w:val="084CB53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D434E2E"/>
    <w:multiLevelType w:val="hybridMultilevel"/>
    <w:tmpl w:val="10585E3C"/>
    <w:lvl w:ilvl="0" w:tplc="A2A62DF4">
      <w:start w:val="1"/>
      <w:numFmt w:val="bullet"/>
      <w:lvlText w:val=""/>
      <w:lvlJc w:val="left"/>
      <w:pPr>
        <w:ind w:left="1080" w:hanging="360"/>
      </w:pPr>
      <w:rPr>
        <w:rFonts w:ascii="Symbol" w:hAnsi="Symbol" w:hint="default"/>
        <w:b/>
        <w:i w:val="0"/>
        <w:color w:val="000000"/>
        <w:u w:color="156082"/>
      </w:rPr>
    </w:lvl>
    <w:lvl w:ilvl="1" w:tplc="88F8FED0">
      <w:numFmt w:val="bullet"/>
      <w:lvlText w:val="-"/>
      <w:lvlJc w:val="left"/>
      <w:pPr>
        <w:ind w:left="2148" w:hanging="708"/>
      </w:pPr>
      <w:rPr>
        <w:rFonts w:ascii="Corbel" w:eastAsia="Times New Roman" w:hAnsi="Corbel" w:cs="Times New Roman"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num w:numId="1" w16cid:durableId="1816798026">
    <w:abstractNumId w:val="15"/>
  </w:num>
  <w:num w:numId="2" w16cid:durableId="1411124270">
    <w:abstractNumId w:val="19"/>
  </w:num>
  <w:num w:numId="3" w16cid:durableId="259485113">
    <w:abstractNumId w:val="30"/>
  </w:num>
  <w:num w:numId="4" w16cid:durableId="1830553832">
    <w:abstractNumId w:val="10"/>
  </w:num>
  <w:num w:numId="5" w16cid:durableId="1010529841">
    <w:abstractNumId w:val="29"/>
  </w:num>
  <w:num w:numId="6" w16cid:durableId="1701665448">
    <w:abstractNumId w:val="22"/>
  </w:num>
  <w:num w:numId="7" w16cid:durableId="2108963151">
    <w:abstractNumId w:val="27"/>
  </w:num>
  <w:num w:numId="8" w16cid:durableId="775321788">
    <w:abstractNumId w:val="18"/>
  </w:num>
  <w:num w:numId="9" w16cid:durableId="817262005">
    <w:abstractNumId w:val="24"/>
  </w:num>
  <w:num w:numId="10" w16cid:durableId="402222555">
    <w:abstractNumId w:val="2"/>
  </w:num>
  <w:num w:numId="11" w16cid:durableId="1603108372">
    <w:abstractNumId w:val="11"/>
  </w:num>
  <w:num w:numId="12" w16cid:durableId="574821656">
    <w:abstractNumId w:val="0"/>
  </w:num>
  <w:num w:numId="13" w16cid:durableId="2041122740">
    <w:abstractNumId w:val="33"/>
  </w:num>
  <w:num w:numId="14" w16cid:durableId="67969291">
    <w:abstractNumId w:val="23"/>
  </w:num>
  <w:num w:numId="15" w16cid:durableId="115029038">
    <w:abstractNumId w:val="26"/>
  </w:num>
  <w:num w:numId="16" w16cid:durableId="1401715591">
    <w:abstractNumId w:val="34"/>
  </w:num>
  <w:num w:numId="17" w16cid:durableId="1476333569">
    <w:abstractNumId w:val="17"/>
  </w:num>
  <w:num w:numId="18" w16cid:durableId="2035616547">
    <w:abstractNumId w:val="12"/>
  </w:num>
  <w:num w:numId="19" w16cid:durableId="358895375">
    <w:abstractNumId w:val="20"/>
  </w:num>
  <w:num w:numId="20" w16cid:durableId="1900091731">
    <w:abstractNumId w:val="3"/>
  </w:num>
  <w:num w:numId="21" w16cid:durableId="154004807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4403616">
    <w:abstractNumId w:val="9"/>
  </w:num>
  <w:num w:numId="23" w16cid:durableId="2015184311">
    <w:abstractNumId w:val="13"/>
  </w:num>
  <w:num w:numId="24" w16cid:durableId="86436494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3528342">
    <w:abstractNumId w:val="36"/>
  </w:num>
  <w:num w:numId="26" w16cid:durableId="1258909341">
    <w:abstractNumId w:val="13"/>
  </w:num>
  <w:num w:numId="27" w16cid:durableId="1065645122">
    <w:abstractNumId w:val="5"/>
  </w:num>
  <w:num w:numId="28" w16cid:durableId="528563510">
    <w:abstractNumId w:val="4"/>
  </w:num>
  <w:num w:numId="29" w16cid:durableId="959607396">
    <w:abstractNumId w:val="16"/>
  </w:num>
  <w:num w:numId="30" w16cid:durableId="345794919">
    <w:abstractNumId w:val="25"/>
  </w:num>
  <w:num w:numId="31" w16cid:durableId="1554581949">
    <w:abstractNumId w:val="8"/>
  </w:num>
  <w:num w:numId="32" w16cid:durableId="523597579">
    <w:abstractNumId w:val="28"/>
  </w:num>
  <w:num w:numId="33" w16cid:durableId="642320023">
    <w:abstractNumId w:val="31"/>
  </w:num>
  <w:num w:numId="34" w16cid:durableId="225453448">
    <w:abstractNumId w:val="1"/>
  </w:num>
  <w:num w:numId="35" w16cid:durableId="287055269">
    <w:abstractNumId w:val="32"/>
  </w:num>
  <w:num w:numId="36" w16cid:durableId="1256790664">
    <w:abstractNumId w:val="35"/>
  </w:num>
  <w:num w:numId="37" w16cid:durableId="657810862">
    <w:abstractNumId w:val="7"/>
  </w:num>
  <w:num w:numId="38" w16cid:durableId="705104391">
    <w:abstractNumId w:val="21"/>
  </w:num>
  <w:num w:numId="39" w16cid:durableId="624581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0A"/>
    <w:rsid w:val="00012394"/>
    <w:rsid w:val="00071028"/>
    <w:rsid w:val="000B5468"/>
    <w:rsid w:val="0013025D"/>
    <w:rsid w:val="001503D0"/>
    <w:rsid w:val="00197EC3"/>
    <w:rsid w:val="001A5504"/>
    <w:rsid w:val="001B7349"/>
    <w:rsid w:val="001C6780"/>
    <w:rsid w:val="001F0ADE"/>
    <w:rsid w:val="001F5945"/>
    <w:rsid w:val="002071C8"/>
    <w:rsid w:val="0022319A"/>
    <w:rsid w:val="002A2597"/>
    <w:rsid w:val="002F59F6"/>
    <w:rsid w:val="00307573"/>
    <w:rsid w:val="0031441C"/>
    <w:rsid w:val="003316B2"/>
    <w:rsid w:val="00331B42"/>
    <w:rsid w:val="003344C2"/>
    <w:rsid w:val="0035298C"/>
    <w:rsid w:val="00363DA8"/>
    <w:rsid w:val="003C62B1"/>
    <w:rsid w:val="003E0A9A"/>
    <w:rsid w:val="004309C2"/>
    <w:rsid w:val="004344D8"/>
    <w:rsid w:val="00452F0D"/>
    <w:rsid w:val="004643AC"/>
    <w:rsid w:val="0048652A"/>
    <w:rsid w:val="004D0764"/>
    <w:rsid w:val="004F6CE1"/>
    <w:rsid w:val="00523D48"/>
    <w:rsid w:val="00527670"/>
    <w:rsid w:val="005D422F"/>
    <w:rsid w:val="00631610"/>
    <w:rsid w:val="00637C32"/>
    <w:rsid w:val="00665771"/>
    <w:rsid w:val="007564B6"/>
    <w:rsid w:val="007B4DA7"/>
    <w:rsid w:val="007C2484"/>
    <w:rsid w:val="00826B4E"/>
    <w:rsid w:val="0086402A"/>
    <w:rsid w:val="008825E2"/>
    <w:rsid w:val="008F1C86"/>
    <w:rsid w:val="008F6D48"/>
    <w:rsid w:val="00944FB5"/>
    <w:rsid w:val="00A21946"/>
    <w:rsid w:val="00A42AE1"/>
    <w:rsid w:val="00A71D26"/>
    <w:rsid w:val="00A8167C"/>
    <w:rsid w:val="00A95EA3"/>
    <w:rsid w:val="00AB2685"/>
    <w:rsid w:val="00AD250A"/>
    <w:rsid w:val="00B1190C"/>
    <w:rsid w:val="00B906FC"/>
    <w:rsid w:val="00BB4024"/>
    <w:rsid w:val="00BD529E"/>
    <w:rsid w:val="00BE15D7"/>
    <w:rsid w:val="00C512BB"/>
    <w:rsid w:val="00CA2805"/>
    <w:rsid w:val="00CE1561"/>
    <w:rsid w:val="00CE4F7D"/>
    <w:rsid w:val="00E00494"/>
    <w:rsid w:val="00E419C0"/>
    <w:rsid w:val="00E4341C"/>
    <w:rsid w:val="00EB5F82"/>
    <w:rsid w:val="00EB7C11"/>
    <w:rsid w:val="00ED0B6D"/>
    <w:rsid w:val="00F0330A"/>
    <w:rsid w:val="00F1031D"/>
    <w:rsid w:val="00F64CF7"/>
    <w:rsid w:val="00FB5500"/>
    <w:rsid w:val="00FD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FC6F"/>
  <w15:chartTrackingRefBased/>
  <w15:docId w15:val="{4D3A62EF-D5EB-4249-BCEB-FE1D9EA7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50A"/>
    <w:pPr>
      <w:ind w:left="720"/>
      <w:contextualSpacing/>
    </w:pPr>
  </w:style>
  <w:style w:type="paragraph" w:styleId="BodyText">
    <w:name w:val="Body Text"/>
    <w:basedOn w:val="Normal"/>
    <w:link w:val="BodyTextChar"/>
    <w:semiHidden/>
    <w:rsid w:val="00CE1561"/>
    <w:pPr>
      <w:spacing w:after="0" w:line="240" w:lineRule="auto"/>
      <w:jc w:val="both"/>
    </w:pPr>
    <w:rPr>
      <w:rFonts w:ascii="Courier" w:eastAsia="Times New Roman" w:hAnsi="Courier" w:cs="Times New Roman"/>
      <w:szCs w:val="20"/>
      <w:lang w:val="fr-FR" w:eastAsia="fr-FR"/>
    </w:rPr>
  </w:style>
  <w:style w:type="character" w:customStyle="1" w:styleId="BodyTextChar">
    <w:name w:val="Body Text Char"/>
    <w:basedOn w:val="DefaultParagraphFont"/>
    <w:link w:val="BodyText"/>
    <w:semiHidden/>
    <w:rsid w:val="00CE1561"/>
    <w:rPr>
      <w:rFonts w:ascii="Courier" w:eastAsia="Times New Roman" w:hAnsi="Courier" w:cs="Times New Roman"/>
      <w:szCs w:val="20"/>
      <w:lang w:val="fr-FR" w:eastAsia="fr-FR"/>
    </w:rPr>
  </w:style>
  <w:style w:type="paragraph" w:customStyle="1" w:styleId="Corpsdetexte1">
    <w:name w:val="Corps de texte1"/>
    <w:rsid w:val="00CE1561"/>
    <w:pPr>
      <w:spacing w:after="0" w:line="240" w:lineRule="auto"/>
      <w:jc w:val="center"/>
    </w:pPr>
    <w:rPr>
      <w:rFonts w:ascii="Lucida Grande" w:eastAsia="ヒラギノ角ゴ Pro W3" w:hAnsi="Lucida Grande" w:cs="Times New Roman"/>
      <w:color w:val="000000"/>
      <w:sz w:val="24"/>
      <w:szCs w:val="20"/>
      <w:lang w:val="fr-FR" w:eastAsia="fr-BE"/>
    </w:rPr>
  </w:style>
  <w:style w:type="character" w:styleId="Hyperlink">
    <w:name w:val="Hyperlink"/>
    <w:basedOn w:val="DefaultParagraphFont"/>
    <w:uiPriority w:val="99"/>
    <w:unhideWhenUsed/>
    <w:rsid w:val="00CE1561"/>
    <w:rPr>
      <w:color w:val="0563C1" w:themeColor="hyperlink"/>
      <w:u w:val="single"/>
    </w:rPr>
  </w:style>
  <w:style w:type="table" w:styleId="TableGrid">
    <w:name w:val="Table Grid"/>
    <w:basedOn w:val="TableNormal"/>
    <w:uiPriority w:val="39"/>
    <w:rsid w:val="0094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3D0"/>
    <w:rPr>
      <w:rFonts w:ascii="Segoe UI" w:hAnsi="Segoe UI" w:cs="Segoe UI"/>
      <w:sz w:val="18"/>
      <w:szCs w:val="18"/>
    </w:rPr>
  </w:style>
  <w:style w:type="paragraph" w:styleId="FootnoteText">
    <w:name w:val="footnote text"/>
    <w:basedOn w:val="Normal"/>
    <w:link w:val="FootnoteTextChar"/>
    <w:semiHidden/>
    <w:rsid w:val="00A21946"/>
    <w:pPr>
      <w:spacing w:after="0" w:line="240" w:lineRule="auto"/>
    </w:pPr>
    <w:rPr>
      <w:rFonts w:ascii="Helvetica" w:eastAsia="Times New Roman" w:hAnsi="Helvetica" w:cs="Times New Roman"/>
      <w:sz w:val="20"/>
      <w:szCs w:val="20"/>
      <w:lang w:val="fr-FR" w:eastAsia="fr-BE"/>
    </w:rPr>
  </w:style>
  <w:style w:type="character" w:customStyle="1" w:styleId="FootnoteTextChar">
    <w:name w:val="Footnote Text Char"/>
    <w:basedOn w:val="DefaultParagraphFont"/>
    <w:link w:val="FootnoteText"/>
    <w:semiHidden/>
    <w:rsid w:val="00A21946"/>
    <w:rPr>
      <w:rFonts w:ascii="Helvetica" w:eastAsia="Times New Roman" w:hAnsi="Helvetica" w:cs="Times New Roman"/>
      <w:sz w:val="20"/>
      <w:szCs w:val="20"/>
      <w:lang w:val="fr-FR" w:eastAsia="fr-BE"/>
    </w:rPr>
  </w:style>
  <w:style w:type="paragraph" w:styleId="Revision">
    <w:name w:val="Revision"/>
    <w:hidden/>
    <w:uiPriority w:val="99"/>
    <w:semiHidden/>
    <w:rsid w:val="00FD2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059693">
      <w:bodyDiv w:val="1"/>
      <w:marLeft w:val="0"/>
      <w:marRight w:val="0"/>
      <w:marTop w:val="0"/>
      <w:marBottom w:val="0"/>
      <w:divBdr>
        <w:top w:val="none" w:sz="0" w:space="0" w:color="auto"/>
        <w:left w:val="none" w:sz="0" w:space="0" w:color="auto"/>
        <w:bottom w:val="none" w:sz="0" w:space="0" w:color="auto"/>
        <w:right w:val="none" w:sz="0" w:space="0" w:color="auto"/>
      </w:divBdr>
    </w:div>
    <w:div w:id="948437190">
      <w:bodyDiv w:val="1"/>
      <w:marLeft w:val="0"/>
      <w:marRight w:val="0"/>
      <w:marTop w:val="0"/>
      <w:marBottom w:val="0"/>
      <w:divBdr>
        <w:top w:val="none" w:sz="0" w:space="0" w:color="auto"/>
        <w:left w:val="none" w:sz="0" w:space="0" w:color="auto"/>
        <w:bottom w:val="none" w:sz="0" w:space="0" w:color="auto"/>
        <w:right w:val="none" w:sz="0" w:space="0" w:color="auto"/>
      </w:divBdr>
    </w:div>
    <w:div w:id="1031954837">
      <w:bodyDiv w:val="1"/>
      <w:marLeft w:val="0"/>
      <w:marRight w:val="0"/>
      <w:marTop w:val="0"/>
      <w:marBottom w:val="0"/>
      <w:divBdr>
        <w:top w:val="none" w:sz="0" w:space="0" w:color="auto"/>
        <w:left w:val="none" w:sz="0" w:space="0" w:color="auto"/>
        <w:bottom w:val="none" w:sz="0" w:space="0" w:color="auto"/>
        <w:right w:val="none" w:sz="0" w:space="0" w:color="auto"/>
      </w:divBdr>
    </w:div>
    <w:div w:id="15856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1177</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de Bruyn</dc:creator>
  <cp:keywords/>
  <dc:description/>
  <cp:lastModifiedBy>Benoit de Bruyn</cp:lastModifiedBy>
  <cp:revision>32</cp:revision>
  <cp:lastPrinted>2020-05-14T16:17:00Z</cp:lastPrinted>
  <dcterms:created xsi:type="dcterms:W3CDTF">2024-04-29T14:50:00Z</dcterms:created>
  <dcterms:modified xsi:type="dcterms:W3CDTF">2024-04-29T16:01:00Z</dcterms:modified>
</cp:coreProperties>
</file>